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8B" w:rsidRPr="00D17D8B" w:rsidRDefault="00D17D8B" w:rsidP="00D17D8B">
      <w:pPr>
        <w:pStyle w:val="Default"/>
        <w:jc w:val="center"/>
        <w:rPr>
          <w:sz w:val="32"/>
          <w:szCs w:val="32"/>
        </w:rPr>
      </w:pPr>
      <w:r w:rsidRPr="00D17D8B">
        <w:rPr>
          <w:rFonts w:hint="eastAsia"/>
          <w:sz w:val="32"/>
          <w:szCs w:val="32"/>
        </w:rPr>
        <w:t>高級中等學校建教合作</w:t>
      </w:r>
      <w:proofErr w:type="gramStart"/>
      <w:r w:rsidRPr="00D17D8B">
        <w:rPr>
          <w:rFonts w:hint="eastAsia"/>
          <w:sz w:val="32"/>
          <w:szCs w:val="32"/>
        </w:rPr>
        <w:t>建教生訓練</w:t>
      </w:r>
      <w:proofErr w:type="gramEnd"/>
      <w:r w:rsidRPr="00D17D8B">
        <w:rPr>
          <w:rFonts w:hint="eastAsia"/>
          <w:sz w:val="32"/>
          <w:szCs w:val="32"/>
        </w:rPr>
        <w:t>契約應記載及不得記載事項</w:t>
      </w:r>
    </w:p>
    <w:p w:rsidR="00D17D8B" w:rsidRDefault="00D17D8B" w:rsidP="00D17D8B">
      <w:pPr>
        <w:pStyle w:val="Default"/>
        <w:jc w:val="right"/>
        <w:rPr>
          <w:sz w:val="23"/>
          <w:szCs w:val="23"/>
        </w:rPr>
      </w:pPr>
      <w:r>
        <w:rPr>
          <w:rFonts w:hint="eastAsia"/>
          <w:sz w:val="23"/>
          <w:szCs w:val="23"/>
        </w:rPr>
        <w:t>中華民國</w:t>
      </w:r>
      <w:r>
        <w:rPr>
          <w:sz w:val="23"/>
          <w:szCs w:val="23"/>
        </w:rPr>
        <w:t>102</w:t>
      </w:r>
      <w:r>
        <w:rPr>
          <w:rFonts w:hint="eastAsia"/>
          <w:sz w:val="23"/>
          <w:szCs w:val="23"/>
        </w:rPr>
        <w:t>年</w:t>
      </w:r>
      <w:r>
        <w:rPr>
          <w:sz w:val="23"/>
          <w:szCs w:val="23"/>
        </w:rPr>
        <w:t>10</w:t>
      </w:r>
      <w:r>
        <w:rPr>
          <w:rFonts w:hint="eastAsia"/>
          <w:sz w:val="23"/>
          <w:szCs w:val="23"/>
        </w:rPr>
        <w:t>月</w:t>
      </w:r>
      <w:r>
        <w:rPr>
          <w:sz w:val="23"/>
          <w:szCs w:val="23"/>
        </w:rPr>
        <w:t>18</w:t>
      </w:r>
      <w:r>
        <w:rPr>
          <w:rFonts w:hint="eastAsia"/>
          <w:sz w:val="23"/>
          <w:szCs w:val="23"/>
        </w:rPr>
        <w:t>日</w:t>
      </w:r>
      <w:r>
        <w:rPr>
          <w:sz w:val="23"/>
          <w:szCs w:val="23"/>
        </w:rPr>
        <w:t xml:space="preserve"> </w:t>
      </w:r>
    </w:p>
    <w:p w:rsidR="00D17D8B" w:rsidRDefault="00D17D8B" w:rsidP="00D17D8B">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1020086735</w:t>
      </w:r>
      <w:proofErr w:type="gramEnd"/>
      <w:r>
        <w:rPr>
          <w:sz w:val="23"/>
          <w:szCs w:val="23"/>
        </w:rPr>
        <w:t>B</w:t>
      </w:r>
      <w:r>
        <w:rPr>
          <w:rFonts w:hint="eastAsia"/>
          <w:sz w:val="23"/>
          <w:szCs w:val="23"/>
        </w:rPr>
        <w:t>號令訂定，並自即日生效</w:t>
      </w:r>
      <w:r>
        <w:rPr>
          <w:sz w:val="23"/>
          <w:szCs w:val="23"/>
        </w:rPr>
        <w:t xml:space="preserve"> </w:t>
      </w:r>
    </w:p>
    <w:p w:rsidR="00D17D8B" w:rsidRDefault="00D17D8B" w:rsidP="00D17D8B">
      <w:pPr>
        <w:pStyle w:val="Default"/>
        <w:rPr>
          <w:sz w:val="23"/>
          <w:szCs w:val="23"/>
        </w:rPr>
      </w:pPr>
      <w:r>
        <w:rPr>
          <w:rFonts w:hint="eastAsia"/>
          <w:sz w:val="23"/>
          <w:szCs w:val="23"/>
        </w:rPr>
        <w:t>壹、應記載事項</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點</w:t>
      </w:r>
      <w:r>
        <w:rPr>
          <w:sz w:val="23"/>
          <w:szCs w:val="23"/>
        </w:rPr>
        <w:t xml:space="preserve"> </w:t>
      </w:r>
      <w:proofErr w:type="gramStart"/>
      <w:r>
        <w:rPr>
          <w:rFonts w:hint="eastAsia"/>
          <w:sz w:val="23"/>
          <w:szCs w:val="23"/>
        </w:rPr>
        <w:t>建教生職業</w:t>
      </w:r>
      <w:proofErr w:type="gramEnd"/>
      <w:r>
        <w:rPr>
          <w:rFonts w:hint="eastAsia"/>
          <w:sz w:val="23"/>
          <w:szCs w:val="23"/>
        </w:rPr>
        <w:t>技能訓練期間及項目（訓練計畫應列為附件）。</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點</w:t>
      </w:r>
      <w:r>
        <w:rPr>
          <w:sz w:val="23"/>
          <w:szCs w:val="23"/>
        </w:rPr>
        <w:t xml:space="preserve"> </w:t>
      </w:r>
      <w:r>
        <w:rPr>
          <w:rFonts w:hint="eastAsia"/>
          <w:sz w:val="23"/>
          <w:szCs w:val="23"/>
        </w:rPr>
        <w:t>勞工保險及團體保險。</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點</w:t>
      </w:r>
      <w:r>
        <w:rPr>
          <w:sz w:val="23"/>
          <w:szCs w:val="23"/>
        </w:rPr>
        <w:t xml:space="preserve"> </w:t>
      </w:r>
      <w:r>
        <w:rPr>
          <w:rFonts w:hint="eastAsia"/>
          <w:sz w:val="23"/>
          <w:szCs w:val="23"/>
        </w:rPr>
        <w:t>訓練證明之發給。</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點</w:t>
      </w:r>
      <w:r>
        <w:rPr>
          <w:sz w:val="23"/>
          <w:szCs w:val="23"/>
        </w:rPr>
        <w:t xml:space="preserve"> </w:t>
      </w:r>
      <w:r>
        <w:rPr>
          <w:rFonts w:hint="eastAsia"/>
          <w:sz w:val="23"/>
          <w:szCs w:val="23"/>
        </w:rPr>
        <w:t>終止契約之事由及程序。</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點</w:t>
      </w:r>
      <w:r>
        <w:rPr>
          <w:sz w:val="23"/>
          <w:szCs w:val="23"/>
        </w:rPr>
        <w:t xml:space="preserve"> </w:t>
      </w:r>
      <w:r>
        <w:rPr>
          <w:rFonts w:hint="eastAsia"/>
          <w:sz w:val="23"/>
          <w:szCs w:val="23"/>
        </w:rPr>
        <w:t>膳宿、交通、生活津貼與其調整、給付方式及計算基準。</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點</w:t>
      </w:r>
      <w:r>
        <w:rPr>
          <w:sz w:val="23"/>
          <w:szCs w:val="23"/>
        </w:rPr>
        <w:t xml:space="preserve"> </w:t>
      </w:r>
      <w:proofErr w:type="gramStart"/>
      <w:r>
        <w:rPr>
          <w:rFonts w:hint="eastAsia"/>
          <w:sz w:val="23"/>
          <w:szCs w:val="23"/>
        </w:rPr>
        <w:t>建教生權益</w:t>
      </w:r>
      <w:proofErr w:type="gramEnd"/>
      <w:r>
        <w:rPr>
          <w:rFonts w:hint="eastAsia"/>
          <w:sz w:val="23"/>
          <w:szCs w:val="23"/>
        </w:rPr>
        <w:t>之申訴或協調處理。</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點</w:t>
      </w:r>
      <w:r>
        <w:rPr>
          <w:sz w:val="23"/>
          <w:szCs w:val="23"/>
        </w:rPr>
        <w:t xml:space="preserve"> </w:t>
      </w:r>
      <w:r>
        <w:rPr>
          <w:rFonts w:hint="eastAsia"/>
          <w:sz w:val="23"/>
          <w:szCs w:val="23"/>
        </w:rPr>
        <w:t>建教合作機構實施職業技能訓練之義務。</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點</w:t>
      </w:r>
      <w:r>
        <w:rPr>
          <w:sz w:val="23"/>
          <w:szCs w:val="23"/>
        </w:rPr>
        <w:t xml:space="preserve"> </w:t>
      </w:r>
      <w:r>
        <w:rPr>
          <w:rFonts w:hint="eastAsia"/>
          <w:sz w:val="23"/>
          <w:szCs w:val="23"/>
        </w:rPr>
        <w:t>建教合作機構輔導之義務。</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點</w:t>
      </w:r>
      <w:r>
        <w:rPr>
          <w:sz w:val="23"/>
          <w:szCs w:val="23"/>
        </w:rPr>
        <w:t xml:space="preserve"> </w:t>
      </w:r>
      <w:r>
        <w:rPr>
          <w:rFonts w:hint="eastAsia"/>
          <w:sz w:val="23"/>
          <w:szCs w:val="23"/>
        </w:rPr>
        <w:t>建教合作機構不得有之行為。</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十</w:t>
      </w:r>
      <w:r>
        <w:rPr>
          <w:sz w:val="23"/>
          <w:szCs w:val="23"/>
        </w:rPr>
        <w:t xml:space="preserve"> </w:t>
      </w:r>
      <w:r>
        <w:rPr>
          <w:rFonts w:hint="eastAsia"/>
          <w:sz w:val="23"/>
          <w:szCs w:val="23"/>
        </w:rPr>
        <w:t>點</w:t>
      </w:r>
      <w:r>
        <w:rPr>
          <w:sz w:val="23"/>
          <w:szCs w:val="23"/>
        </w:rPr>
        <w:t xml:space="preserve"> </w:t>
      </w:r>
      <w:proofErr w:type="gramStart"/>
      <w:r>
        <w:rPr>
          <w:rFonts w:hint="eastAsia"/>
          <w:sz w:val="23"/>
          <w:szCs w:val="23"/>
        </w:rPr>
        <w:t>建教生每日</w:t>
      </w:r>
      <w:proofErr w:type="gramEnd"/>
      <w:r>
        <w:rPr>
          <w:rFonts w:hint="eastAsia"/>
          <w:sz w:val="23"/>
          <w:szCs w:val="23"/>
        </w:rPr>
        <w:t>訓練時間、中間休息、例假、放假休息及女性</w:t>
      </w:r>
      <w:proofErr w:type="gramStart"/>
      <w:r>
        <w:rPr>
          <w:rFonts w:hint="eastAsia"/>
          <w:sz w:val="23"/>
          <w:szCs w:val="23"/>
        </w:rPr>
        <w:t>建教生之</w:t>
      </w:r>
      <w:proofErr w:type="gramEnd"/>
      <w:r>
        <w:rPr>
          <w:rFonts w:hint="eastAsia"/>
          <w:sz w:val="23"/>
          <w:szCs w:val="23"/>
        </w:rPr>
        <w:t>生理假。</w:t>
      </w:r>
      <w:r>
        <w:rPr>
          <w:sz w:val="23"/>
          <w:szCs w:val="23"/>
        </w:rPr>
        <w:t xml:space="preserve"> </w:t>
      </w:r>
    </w:p>
    <w:p w:rsidR="00D17D8B" w:rsidRDefault="00D17D8B" w:rsidP="00D17D8B">
      <w:pPr>
        <w:pStyle w:val="Default"/>
        <w:rPr>
          <w:sz w:val="23"/>
          <w:szCs w:val="23"/>
        </w:rPr>
      </w:pPr>
      <w:r>
        <w:rPr>
          <w:rFonts w:hint="eastAsia"/>
          <w:sz w:val="23"/>
          <w:szCs w:val="23"/>
        </w:rPr>
        <w:t>第十一點</w:t>
      </w:r>
      <w:r>
        <w:rPr>
          <w:sz w:val="23"/>
          <w:szCs w:val="23"/>
        </w:rPr>
        <w:t xml:space="preserve"> </w:t>
      </w:r>
      <w:r>
        <w:rPr>
          <w:rFonts w:hint="eastAsia"/>
          <w:sz w:val="23"/>
          <w:szCs w:val="23"/>
        </w:rPr>
        <w:t>職業災害補償、補助。</w:t>
      </w:r>
      <w:r>
        <w:rPr>
          <w:sz w:val="23"/>
          <w:szCs w:val="23"/>
        </w:rPr>
        <w:t xml:space="preserve"> </w:t>
      </w:r>
    </w:p>
    <w:p w:rsidR="00D17D8B" w:rsidRDefault="00D17D8B" w:rsidP="00D17D8B">
      <w:pPr>
        <w:pStyle w:val="Default"/>
        <w:rPr>
          <w:sz w:val="23"/>
          <w:szCs w:val="23"/>
        </w:rPr>
      </w:pPr>
      <w:r>
        <w:rPr>
          <w:rFonts w:hint="eastAsia"/>
          <w:sz w:val="23"/>
          <w:szCs w:val="23"/>
        </w:rPr>
        <w:t>第十二點</w:t>
      </w:r>
      <w:r>
        <w:rPr>
          <w:sz w:val="23"/>
          <w:szCs w:val="23"/>
        </w:rPr>
        <w:t xml:space="preserve"> </w:t>
      </w:r>
      <w:r>
        <w:rPr>
          <w:rFonts w:hint="eastAsia"/>
          <w:sz w:val="23"/>
          <w:szCs w:val="23"/>
        </w:rPr>
        <w:t>差別待遇之禁止。</w:t>
      </w:r>
      <w:r>
        <w:rPr>
          <w:sz w:val="23"/>
          <w:szCs w:val="23"/>
        </w:rPr>
        <w:t xml:space="preserve"> </w:t>
      </w:r>
    </w:p>
    <w:p w:rsidR="00D17D8B" w:rsidRDefault="00D17D8B" w:rsidP="00D17D8B">
      <w:pPr>
        <w:pStyle w:val="Default"/>
        <w:rPr>
          <w:sz w:val="23"/>
          <w:szCs w:val="23"/>
        </w:rPr>
      </w:pPr>
      <w:r>
        <w:rPr>
          <w:rFonts w:hint="eastAsia"/>
          <w:sz w:val="23"/>
          <w:szCs w:val="23"/>
        </w:rPr>
        <w:t>第十三點</w:t>
      </w:r>
      <w:r>
        <w:rPr>
          <w:sz w:val="23"/>
          <w:szCs w:val="23"/>
        </w:rPr>
        <w:t xml:space="preserve"> </w:t>
      </w:r>
      <w:r>
        <w:rPr>
          <w:rFonts w:hint="eastAsia"/>
          <w:sz w:val="23"/>
          <w:szCs w:val="23"/>
        </w:rPr>
        <w:t>性騷擾之防治。</w:t>
      </w:r>
      <w:r>
        <w:rPr>
          <w:sz w:val="23"/>
          <w:szCs w:val="23"/>
        </w:rPr>
        <w:t xml:space="preserve"> </w:t>
      </w:r>
    </w:p>
    <w:p w:rsidR="00D17D8B" w:rsidRDefault="00D17D8B" w:rsidP="00D17D8B">
      <w:pPr>
        <w:pStyle w:val="Default"/>
        <w:rPr>
          <w:sz w:val="23"/>
          <w:szCs w:val="23"/>
        </w:rPr>
      </w:pPr>
      <w:r>
        <w:rPr>
          <w:rFonts w:hint="eastAsia"/>
          <w:sz w:val="23"/>
          <w:szCs w:val="23"/>
        </w:rPr>
        <w:t>第十四點</w:t>
      </w:r>
      <w:r>
        <w:rPr>
          <w:sz w:val="23"/>
          <w:szCs w:val="23"/>
        </w:rPr>
        <w:t xml:space="preserve"> </w:t>
      </w:r>
      <w:proofErr w:type="gramStart"/>
      <w:r>
        <w:rPr>
          <w:rFonts w:hint="eastAsia"/>
          <w:sz w:val="23"/>
          <w:szCs w:val="23"/>
        </w:rPr>
        <w:t>建教生之</w:t>
      </w:r>
      <w:proofErr w:type="gramEnd"/>
      <w:r>
        <w:rPr>
          <w:rFonts w:hint="eastAsia"/>
          <w:sz w:val="23"/>
          <w:szCs w:val="23"/>
        </w:rPr>
        <w:t>義務。</w:t>
      </w:r>
      <w:r>
        <w:rPr>
          <w:sz w:val="23"/>
          <w:szCs w:val="23"/>
        </w:rPr>
        <w:t xml:space="preserve"> </w:t>
      </w:r>
    </w:p>
    <w:p w:rsidR="00D17D8B" w:rsidRDefault="00D17D8B" w:rsidP="00D17D8B">
      <w:pPr>
        <w:pStyle w:val="Default"/>
        <w:rPr>
          <w:sz w:val="23"/>
          <w:szCs w:val="23"/>
        </w:rPr>
      </w:pPr>
      <w:r>
        <w:rPr>
          <w:rFonts w:hint="eastAsia"/>
          <w:sz w:val="23"/>
          <w:szCs w:val="23"/>
        </w:rPr>
        <w:t>第十五點</w:t>
      </w:r>
      <w:r>
        <w:rPr>
          <w:sz w:val="23"/>
          <w:szCs w:val="23"/>
        </w:rPr>
        <w:t xml:space="preserve"> </w:t>
      </w:r>
      <w:r>
        <w:rPr>
          <w:rFonts w:hint="eastAsia"/>
          <w:sz w:val="23"/>
          <w:szCs w:val="23"/>
        </w:rPr>
        <w:t>救濟管轄機關。</w:t>
      </w:r>
      <w:r>
        <w:rPr>
          <w:sz w:val="23"/>
          <w:szCs w:val="23"/>
        </w:rPr>
        <w:t xml:space="preserve"> </w:t>
      </w:r>
    </w:p>
    <w:p w:rsidR="00D17D8B" w:rsidRDefault="00D17D8B" w:rsidP="00D17D8B">
      <w:pPr>
        <w:pStyle w:val="Default"/>
        <w:rPr>
          <w:sz w:val="23"/>
          <w:szCs w:val="23"/>
        </w:rPr>
      </w:pPr>
      <w:r>
        <w:rPr>
          <w:rFonts w:hint="eastAsia"/>
          <w:sz w:val="23"/>
          <w:szCs w:val="23"/>
        </w:rPr>
        <w:t>第十六點</w:t>
      </w:r>
      <w:r>
        <w:rPr>
          <w:sz w:val="23"/>
          <w:szCs w:val="23"/>
        </w:rPr>
        <w:t xml:space="preserve"> </w:t>
      </w:r>
      <w:r>
        <w:rPr>
          <w:rFonts w:hint="eastAsia"/>
          <w:sz w:val="23"/>
          <w:szCs w:val="23"/>
        </w:rPr>
        <w:t>契約分存保管。</w:t>
      </w:r>
      <w:r>
        <w:rPr>
          <w:sz w:val="23"/>
          <w:szCs w:val="23"/>
        </w:rPr>
        <w:t xml:space="preserve"> </w:t>
      </w:r>
    </w:p>
    <w:p w:rsidR="00D17D8B" w:rsidRDefault="00D17D8B" w:rsidP="00D17D8B">
      <w:pPr>
        <w:pStyle w:val="Default"/>
        <w:rPr>
          <w:sz w:val="23"/>
          <w:szCs w:val="23"/>
        </w:rPr>
      </w:pPr>
      <w:r>
        <w:rPr>
          <w:rFonts w:hint="eastAsia"/>
          <w:sz w:val="23"/>
          <w:szCs w:val="23"/>
        </w:rPr>
        <w:t>貳、不得記載事項</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點</w:t>
      </w:r>
      <w:r>
        <w:rPr>
          <w:sz w:val="23"/>
          <w:szCs w:val="23"/>
        </w:rPr>
        <w:t xml:space="preserve"> </w:t>
      </w:r>
      <w:r>
        <w:rPr>
          <w:rFonts w:hint="eastAsia"/>
          <w:sz w:val="23"/>
          <w:szCs w:val="23"/>
        </w:rPr>
        <w:t>不得要求</w:t>
      </w:r>
      <w:proofErr w:type="gramStart"/>
      <w:r>
        <w:rPr>
          <w:rFonts w:hint="eastAsia"/>
          <w:sz w:val="23"/>
          <w:szCs w:val="23"/>
        </w:rPr>
        <w:t>建教生應</w:t>
      </w:r>
      <w:proofErr w:type="gramEnd"/>
      <w:r>
        <w:rPr>
          <w:rFonts w:hint="eastAsia"/>
          <w:sz w:val="23"/>
          <w:szCs w:val="23"/>
        </w:rPr>
        <w:t>負擔任何訓練費用。</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點</w:t>
      </w:r>
      <w:r>
        <w:rPr>
          <w:sz w:val="23"/>
          <w:szCs w:val="23"/>
        </w:rPr>
        <w:t xml:space="preserve"> </w:t>
      </w:r>
      <w:r>
        <w:rPr>
          <w:rFonts w:hint="eastAsia"/>
          <w:sz w:val="23"/>
          <w:szCs w:val="23"/>
        </w:rPr>
        <w:t>不得要求</w:t>
      </w:r>
      <w:proofErr w:type="gramStart"/>
      <w:r>
        <w:rPr>
          <w:rFonts w:hint="eastAsia"/>
          <w:sz w:val="23"/>
          <w:szCs w:val="23"/>
        </w:rPr>
        <w:t>建教生應</w:t>
      </w:r>
      <w:proofErr w:type="gramEnd"/>
      <w:r>
        <w:rPr>
          <w:rFonts w:hint="eastAsia"/>
          <w:sz w:val="23"/>
          <w:szCs w:val="23"/>
        </w:rPr>
        <w:t>繳納保證金。</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點</w:t>
      </w:r>
      <w:r>
        <w:rPr>
          <w:sz w:val="23"/>
          <w:szCs w:val="23"/>
        </w:rPr>
        <w:t xml:space="preserve"> </w:t>
      </w:r>
      <w:r>
        <w:rPr>
          <w:rFonts w:hint="eastAsia"/>
          <w:sz w:val="23"/>
          <w:szCs w:val="23"/>
        </w:rPr>
        <w:t>不得訂定不符高級中等學校建教合作實施及</w:t>
      </w:r>
      <w:proofErr w:type="gramStart"/>
      <w:r>
        <w:rPr>
          <w:rFonts w:hint="eastAsia"/>
          <w:sz w:val="23"/>
          <w:szCs w:val="23"/>
        </w:rPr>
        <w:t>建教生權益</w:t>
      </w:r>
      <w:proofErr w:type="gramEnd"/>
      <w:r>
        <w:rPr>
          <w:rFonts w:hint="eastAsia"/>
          <w:sz w:val="23"/>
          <w:szCs w:val="23"/>
        </w:rPr>
        <w:t>保障法第十六條第一項第十款規定之膳宿、交通、生活津貼與其調整、給付方式及計算基準。</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點</w:t>
      </w:r>
      <w:r>
        <w:rPr>
          <w:sz w:val="23"/>
          <w:szCs w:val="23"/>
        </w:rPr>
        <w:t xml:space="preserve"> </w:t>
      </w:r>
      <w:r>
        <w:rPr>
          <w:rFonts w:hint="eastAsia"/>
          <w:sz w:val="23"/>
          <w:szCs w:val="23"/>
        </w:rPr>
        <w:t>不得排除</w:t>
      </w:r>
      <w:proofErr w:type="gramStart"/>
      <w:r>
        <w:rPr>
          <w:rFonts w:hint="eastAsia"/>
          <w:sz w:val="23"/>
          <w:szCs w:val="23"/>
        </w:rPr>
        <w:t>建教生請求</w:t>
      </w:r>
      <w:proofErr w:type="gramEnd"/>
      <w:r>
        <w:rPr>
          <w:rFonts w:hint="eastAsia"/>
          <w:sz w:val="23"/>
          <w:szCs w:val="23"/>
        </w:rPr>
        <w:t>損害賠償之權利或限制其金額。</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點</w:t>
      </w:r>
      <w:r>
        <w:rPr>
          <w:sz w:val="23"/>
          <w:szCs w:val="23"/>
        </w:rPr>
        <w:t xml:space="preserve"> </w:t>
      </w:r>
      <w:r>
        <w:rPr>
          <w:rFonts w:hint="eastAsia"/>
          <w:sz w:val="23"/>
          <w:szCs w:val="23"/>
        </w:rPr>
        <w:t>不得要求</w:t>
      </w:r>
      <w:proofErr w:type="gramStart"/>
      <w:r>
        <w:rPr>
          <w:rFonts w:hint="eastAsia"/>
          <w:sz w:val="23"/>
          <w:szCs w:val="23"/>
        </w:rPr>
        <w:t>建教生超時</w:t>
      </w:r>
      <w:proofErr w:type="gramEnd"/>
      <w:r>
        <w:rPr>
          <w:rFonts w:hint="eastAsia"/>
          <w:sz w:val="23"/>
          <w:szCs w:val="23"/>
        </w:rPr>
        <w:t>訓練或購買建教合作機構推銷之產品。</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點</w:t>
      </w:r>
      <w:r>
        <w:rPr>
          <w:sz w:val="23"/>
          <w:szCs w:val="23"/>
        </w:rPr>
        <w:t xml:space="preserve"> </w:t>
      </w:r>
      <w:r>
        <w:rPr>
          <w:rFonts w:hint="eastAsia"/>
          <w:sz w:val="23"/>
          <w:szCs w:val="23"/>
        </w:rPr>
        <w:t>不得以</w:t>
      </w:r>
      <w:proofErr w:type="gramStart"/>
      <w:r>
        <w:rPr>
          <w:rFonts w:hint="eastAsia"/>
          <w:sz w:val="23"/>
          <w:szCs w:val="23"/>
        </w:rPr>
        <w:t>建教生推銷</w:t>
      </w:r>
      <w:proofErr w:type="gramEnd"/>
      <w:r>
        <w:rPr>
          <w:rFonts w:hint="eastAsia"/>
          <w:sz w:val="23"/>
          <w:szCs w:val="23"/>
        </w:rPr>
        <w:t>建教合作機構產品未達一定業績為由，扣</w:t>
      </w:r>
      <w:proofErr w:type="gramStart"/>
      <w:r>
        <w:rPr>
          <w:rFonts w:hint="eastAsia"/>
          <w:sz w:val="23"/>
          <w:szCs w:val="23"/>
        </w:rPr>
        <w:t>減建教生</w:t>
      </w:r>
      <w:proofErr w:type="gramEnd"/>
      <w:r>
        <w:rPr>
          <w:rFonts w:hint="eastAsia"/>
          <w:sz w:val="23"/>
          <w:szCs w:val="23"/>
        </w:rPr>
        <w:t>生活津貼。</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點</w:t>
      </w:r>
      <w:r>
        <w:rPr>
          <w:sz w:val="23"/>
          <w:szCs w:val="23"/>
        </w:rPr>
        <w:t xml:space="preserve"> </w:t>
      </w:r>
      <w:r>
        <w:rPr>
          <w:rFonts w:hint="eastAsia"/>
          <w:sz w:val="23"/>
          <w:szCs w:val="23"/>
        </w:rPr>
        <w:t>不得要求</w:t>
      </w:r>
      <w:proofErr w:type="gramStart"/>
      <w:r>
        <w:rPr>
          <w:rFonts w:hint="eastAsia"/>
          <w:sz w:val="23"/>
          <w:szCs w:val="23"/>
        </w:rPr>
        <w:t>建教生提前</w:t>
      </w:r>
      <w:proofErr w:type="gramEnd"/>
      <w:r>
        <w:rPr>
          <w:rFonts w:hint="eastAsia"/>
          <w:sz w:val="23"/>
          <w:szCs w:val="23"/>
        </w:rPr>
        <w:t>終止契約應賠償違約金。</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點</w:t>
      </w:r>
      <w:r>
        <w:rPr>
          <w:sz w:val="23"/>
          <w:szCs w:val="23"/>
        </w:rPr>
        <w:t xml:space="preserve"> </w:t>
      </w:r>
      <w:r>
        <w:rPr>
          <w:rFonts w:hint="eastAsia"/>
          <w:sz w:val="23"/>
          <w:szCs w:val="23"/>
        </w:rPr>
        <w:t>不得於</w:t>
      </w:r>
      <w:proofErr w:type="gramStart"/>
      <w:r>
        <w:rPr>
          <w:rFonts w:hint="eastAsia"/>
          <w:sz w:val="23"/>
          <w:szCs w:val="23"/>
        </w:rPr>
        <w:t>建教生違反</w:t>
      </w:r>
      <w:proofErr w:type="gramEnd"/>
      <w:r>
        <w:rPr>
          <w:rFonts w:hint="eastAsia"/>
          <w:sz w:val="23"/>
          <w:szCs w:val="23"/>
        </w:rPr>
        <w:t>工作規則時扣除生活津貼。</w:t>
      </w:r>
      <w:r>
        <w:rPr>
          <w:sz w:val="23"/>
          <w:szCs w:val="23"/>
        </w:rPr>
        <w:t xml:space="preserve"> </w:t>
      </w:r>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點</w:t>
      </w:r>
      <w:r>
        <w:rPr>
          <w:sz w:val="23"/>
          <w:szCs w:val="23"/>
        </w:rPr>
        <w:t xml:space="preserve"> </w:t>
      </w:r>
      <w:r>
        <w:rPr>
          <w:rFonts w:hint="eastAsia"/>
          <w:sz w:val="23"/>
          <w:szCs w:val="23"/>
        </w:rPr>
        <w:t>不得限制</w:t>
      </w:r>
      <w:proofErr w:type="gramStart"/>
      <w:r>
        <w:rPr>
          <w:rFonts w:hint="eastAsia"/>
          <w:sz w:val="23"/>
          <w:szCs w:val="23"/>
        </w:rPr>
        <w:t>建教生契約</w:t>
      </w:r>
      <w:proofErr w:type="gramEnd"/>
      <w:r>
        <w:rPr>
          <w:rFonts w:hint="eastAsia"/>
          <w:sz w:val="23"/>
          <w:szCs w:val="23"/>
        </w:rPr>
        <w:t>終止後之就業自由。</w:t>
      </w:r>
      <w:r>
        <w:rPr>
          <w:sz w:val="23"/>
          <w:szCs w:val="23"/>
        </w:rPr>
        <w:t xml:space="preserve"> </w:t>
      </w:r>
      <w:bookmarkStart w:id="0" w:name="_GoBack"/>
      <w:bookmarkEnd w:id="0"/>
    </w:p>
    <w:p w:rsidR="00D17D8B" w:rsidRDefault="00D17D8B" w:rsidP="00D17D8B">
      <w:pPr>
        <w:pStyle w:val="Default"/>
        <w:rPr>
          <w:sz w:val="23"/>
          <w:szCs w:val="23"/>
        </w:rPr>
      </w:pPr>
      <w:r>
        <w:rPr>
          <w:rFonts w:hint="eastAsia"/>
          <w:sz w:val="23"/>
          <w:szCs w:val="23"/>
        </w:rPr>
        <w:t>第</w:t>
      </w:r>
      <w:r>
        <w:rPr>
          <w:sz w:val="23"/>
          <w:szCs w:val="23"/>
        </w:rPr>
        <w:t xml:space="preserve"> </w:t>
      </w:r>
      <w:r>
        <w:rPr>
          <w:rFonts w:hint="eastAsia"/>
          <w:sz w:val="23"/>
          <w:szCs w:val="23"/>
        </w:rPr>
        <w:t>十</w:t>
      </w:r>
      <w:r>
        <w:rPr>
          <w:sz w:val="23"/>
          <w:szCs w:val="23"/>
        </w:rPr>
        <w:t xml:space="preserve"> </w:t>
      </w:r>
      <w:r>
        <w:rPr>
          <w:rFonts w:hint="eastAsia"/>
          <w:sz w:val="23"/>
          <w:szCs w:val="23"/>
        </w:rPr>
        <w:t>點</w:t>
      </w:r>
      <w:r>
        <w:rPr>
          <w:sz w:val="23"/>
          <w:szCs w:val="23"/>
        </w:rPr>
        <w:t xml:space="preserve"> </w:t>
      </w:r>
      <w:r>
        <w:rPr>
          <w:rFonts w:hint="eastAsia"/>
          <w:sz w:val="23"/>
          <w:szCs w:val="23"/>
        </w:rPr>
        <w:t>不得其他有關不當損及</w:t>
      </w:r>
      <w:proofErr w:type="gramStart"/>
      <w:r>
        <w:rPr>
          <w:rFonts w:hint="eastAsia"/>
          <w:sz w:val="23"/>
          <w:szCs w:val="23"/>
        </w:rPr>
        <w:t>建教生權益</w:t>
      </w:r>
      <w:proofErr w:type="gramEnd"/>
      <w:r>
        <w:rPr>
          <w:rFonts w:hint="eastAsia"/>
          <w:sz w:val="23"/>
          <w:szCs w:val="23"/>
        </w:rPr>
        <w:t>之事項。</w:t>
      </w:r>
      <w:r>
        <w:rPr>
          <w:sz w:val="23"/>
          <w:szCs w:val="23"/>
        </w:rPr>
        <w:t xml:space="preserve"> </w:t>
      </w:r>
    </w:p>
    <w:p w:rsidR="00D17D8B" w:rsidRDefault="00D17D8B" w:rsidP="00D17D8B">
      <w:pPr>
        <w:pStyle w:val="Default"/>
        <w:rPr>
          <w:sz w:val="23"/>
          <w:szCs w:val="23"/>
        </w:rPr>
      </w:pPr>
      <w:r>
        <w:rPr>
          <w:rFonts w:hint="eastAsia"/>
          <w:sz w:val="23"/>
          <w:szCs w:val="23"/>
        </w:rPr>
        <w:t>第十一點</w:t>
      </w:r>
      <w:r>
        <w:rPr>
          <w:sz w:val="23"/>
          <w:szCs w:val="23"/>
        </w:rPr>
        <w:t xml:space="preserve"> </w:t>
      </w:r>
      <w:r>
        <w:rPr>
          <w:rFonts w:hint="eastAsia"/>
          <w:sz w:val="23"/>
          <w:szCs w:val="23"/>
        </w:rPr>
        <w:t>不得約定</w:t>
      </w:r>
      <w:proofErr w:type="gramStart"/>
      <w:r>
        <w:rPr>
          <w:rFonts w:hint="eastAsia"/>
          <w:sz w:val="23"/>
          <w:szCs w:val="23"/>
        </w:rPr>
        <w:t>建教生拋棄</w:t>
      </w:r>
      <w:proofErr w:type="gramEnd"/>
      <w:r>
        <w:rPr>
          <w:rFonts w:hint="eastAsia"/>
          <w:sz w:val="23"/>
          <w:szCs w:val="23"/>
        </w:rPr>
        <w:t>契約審閱期間及審閱權利。</w:t>
      </w:r>
      <w:r>
        <w:rPr>
          <w:sz w:val="23"/>
          <w:szCs w:val="23"/>
        </w:rPr>
        <w:t xml:space="preserve"> </w:t>
      </w:r>
    </w:p>
    <w:p w:rsidR="00D17D8B" w:rsidRDefault="00D17D8B" w:rsidP="00D17D8B">
      <w:pPr>
        <w:pStyle w:val="Default"/>
        <w:rPr>
          <w:sz w:val="23"/>
          <w:szCs w:val="23"/>
        </w:rPr>
      </w:pPr>
      <w:r>
        <w:rPr>
          <w:rFonts w:hint="eastAsia"/>
          <w:sz w:val="23"/>
          <w:szCs w:val="23"/>
        </w:rPr>
        <w:t>第十二點</w:t>
      </w:r>
      <w:r>
        <w:rPr>
          <w:sz w:val="23"/>
          <w:szCs w:val="23"/>
        </w:rPr>
        <w:t xml:space="preserve"> </w:t>
      </w:r>
      <w:r>
        <w:rPr>
          <w:rFonts w:hint="eastAsia"/>
          <w:sz w:val="23"/>
          <w:szCs w:val="23"/>
        </w:rPr>
        <w:t>不得約定建教合作機構對於其所提供服務及設備造成</w:t>
      </w:r>
      <w:proofErr w:type="gramStart"/>
      <w:r>
        <w:rPr>
          <w:rFonts w:hint="eastAsia"/>
          <w:sz w:val="23"/>
          <w:szCs w:val="23"/>
        </w:rPr>
        <w:t>建教生身體</w:t>
      </w:r>
      <w:proofErr w:type="gramEnd"/>
      <w:r>
        <w:rPr>
          <w:rFonts w:hint="eastAsia"/>
          <w:sz w:val="23"/>
          <w:szCs w:val="23"/>
        </w:rPr>
        <w:t>、健康、財產等損害，免除或限制其賠償責任。</w:t>
      </w:r>
      <w:r>
        <w:rPr>
          <w:sz w:val="23"/>
          <w:szCs w:val="23"/>
        </w:rPr>
        <w:t xml:space="preserve"> </w:t>
      </w:r>
    </w:p>
    <w:p w:rsidR="00D17D8B" w:rsidRDefault="00D17D8B" w:rsidP="00D17D8B">
      <w:pPr>
        <w:pStyle w:val="Default"/>
        <w:rPr>
          <w:sz w:val="23"/>
          <w:szCs w:val="23"/>
        </w:rPr>
      </w:pPr>
      <w:r>
        <w:rPr>
          <w:rFonts w:hint="eastAsia"/>
          <w:sz w:val="23"/>
          <w:szCs w:val="23"/>
        </w:rPr>
        <w:t>第十三點</w:t>
      </w:r>
      <w:r>
        <w:rPr>
          <w:sz w:val="23"/>
          <w:szCs w:val="23"/>
        </w:rPr>
        <w:t xml:space="preserve"> </w:t>
      </w:r>
      <w:r>
        <w:rPr>
          <w:rFonts w:hint="eastAsia"/>
          <w:sz w:val="23"/>
          <w:szCs w:val="23"/>
        </w:rPr>
        <w:t>不得約定建教合作機構於訂約後得片面變更契約內容。</w:t>
      </w:r>
      <w:r>
        <w:rPr>
          <w:sz w:val="23"/>
          <w:szCs w:val="23"/>
        </w:rPr>
        <w:t xml:space="preserve"> </w:t>
      </w:r>
    </w:p>
    <w:p w:rsidR="00D17D8B" w:rsidRDefault="00D17D8B" w:rsidP="00D17D8B">
      <w:pPr>
        <w:pStyle w:val="Default"/>
        <w:rPr>
          <w:sz w:val="23"/>
          <w:szCs w:val="23"/>
        </w:rPr>
      </w:pPr>
      <w:r>
        <w:rPr>
          <w:rFonts w:hint="eastAsia"/>
          <w:sz w:val="23"/>
          <w:szCs w:val="23"/>
        </w:rPr>
        <w:t>第十四點</w:t>
      </w:r>
      <w:r>
        <w:rPr>
          <w:sz w:val="23"/>
          <w:szCs w:val="23"/>
        </w:rPr>
        <w:t xml:space="preserve"> </w:t>
      </w:r>
      <w:r>
        <w:rPr>
          <w:rFonts w:hint="eastAsia"/>
          <w:sz w:val="23"/>
          <w:szCs w:val="23"/>
        </w:rPr>
        <w:t>不得為其他違反法律強制、禁止規定或顯失公平之約定。</w:t>
      </w:r>
      <w:r>
        <w:rPr>
          <w:sz w:val="23"/>
          <w:szCs w:val="23"/>
        </w:rPr>
        <w:t xml:space="preserve"> </w:t>
      </w:r>
    </w:p>
    <w:p w:rsidR="00D17D8B" w:rsidRDefault="00D17D8B" w:rsidP="00D17D8B">
      <w:pPr>
        <w:pStyle w:val="Default"/>
        <w:rPr>
          <w:sz w:val="23"/>
          <w:szCs w:val="23"/>
        </w:rPr>
      </w:pPr>
      <w:r>
        <w:rPr>
          <w:rFonts w:hint="eastAsia"/>
          <w:sz w:val="23"/>
          <w:szCs w:val="23"/>
        </w:rPr>
        <w:t>第十五點</w:t>
      </w:r>
      <w:r>
        <w:rPr>
          <w:sz w:val="23"/>
          <w:szCs w:val="23"/>
        </w:rPr>
        <w:t xml:space="preserve"> </w:t>
      </w:r>
      <w:r>
        <w:rPr>
          <w:rFonts w:hint="eastAsia"/>
          <w:sz w:val="23"/>
          <w:szCs w:val="23"/>
        </w:rPr>
        <w:t>不得約定建教合作機構得保管或收回</w:t>
      </w:r>
      <w:proofErr w:type="gramStart"/>
      <w:r>
        <w:rPr>
          <w:rFonts w:hint="eastAsia"/>
          <w:sz w:val="23"/>
          <w:szCs w:val="23"/>
        </w:rPr>
        <w:t>建教生持有</w:t>
      </w:r>
      <w:proofErr w:type="gramEnd"/>
      <w:r>
        <w:rPr>
          <w:rFonts w:hint="eastAsia"/>
          <w:sz w:val="23"/>
          <w:szCs w:val="23"/>
        </w:rPr>
        <w:t>之私人物品或金錢。</w:t>
      </w:r>
      <w:r>
        <w:rPr>
          <w:sz w:val="23"/>
          <w:szCs w:val="23"/>
        </w:rPr>
        <w:t xml:space="preserve"> </w:t>
      </w:r>
    </w:p>
    <w:p w:rsidR="00D17D8B" w:rsidRDefault="00D17D8B" w:rsidP="00D17D8B">
      <w:r>
        <w:rPr>
          <w:rFonts w:hint="eastAsia"/>
          <w:sz w:val="23"/>
          <w:szCs w:val="23"/>
        </w:rPr>
        <w:t>第十六點</w:t>
      </w:r>
      <w:r>
        <w:rPr>
          <w:sz w:val="23"/>
          <w:szCs w:val="23"/>
        </w:rPr>
        <w:t xml:space="preserve"> </w:t>
      </w:r>
      <w:r>
        <w:rPr>
          <w:rFonts w:hint="eastAsia"/>
          <w:sz w:val="23"/>
          <w:szCs w:val="23"/>
        </w:rPr>
        <w:t>不得約定免除或減輕建教合作機構依本契約或法令規定應履行之義務。</w:t>
      </w:r>
    </w:p>
    <w:sectPr w:rsidR="00D17D8B" w:rsidSect="00D17D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0C" w:rsidRDefault="00EB270C" w:rsidP="00D17D8B">
      <w:r>
        <w:separator/>
      </w:r>
    </w:p>
  </w:endnote>
  <w:endnote w:type="continuationSeparator" w:id="0">
    <w:p w:rsidR="00EB270C" w:rsidRDefault="00EB270C" w:rsidP="00D1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新細明體’飪."/>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0C" w:rsidRDefault="00EB270C" w:rsidP="00D17D8B">
      <w:r>
        <w:separator/>
      </w:r>
    </w:p>
  </w:footnote>
  <w:footnote w:type="continuationSeparator" w:id="0">
    <w:p w:rsidR="00EB270C" w:rsidRDefault="00EB270C" w:rsidP="00D17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D2"/>
    <w:rsid w:val="001D6ED2"/>
    <w:rsid w:val="002A063A"/>
    <w:rsid w:val="00D17D8B"/>
    <w:rsid w:val="00EB2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D8B"/>
    <w:pPr>
      <w:tabs>
        <w:tab w:val="center" w:pos="4153"/>
        <w:tab w:val="right" w:pos="8306"/>
      </w:tabs>
      <w:snapToGrid w:val="0"/>
    </w:pPr>
    <w:rPr>
      <w:sz w:val="20"/>
      <w:szCs w:val="20"/>
    </w:rPr>
  </w:style>
  <w:style w:type="character" w:customStyle="1" w:styleId="a4">
    <w:name w:val="頁首 字元"/>
    <w:basedOn w:val="a0"/>
    <w:link w:val="a3"/>
    <w:uiPriority w:val="99"/>
    <w:rsid w:val="00D17D8B"/>
    <w:rPr>
      <w:sz w:val="20"/>
      <w:szCs w:val="20"/>
    </w:rPr>
  </w:style>
  <w:style w:type="paragraph" w:styleId="a5">
    <w:name w:val="footer"/>
    <w:basedOn w:val="a"/>
    <w:link w:val="a6"/>
    <w:uiPriority w:val="99"/>
    <w:unhideWhenUsed/>
    <w:rsid w:val="00D17D8B"/>
    <w:pPr>
      <w:tabs>
        <w:tab w:val="center" w:pos="4153"/>
        <w:tab w:val="right" w:pos="8306"/>
      </w:tabs>
      <w:snapToGrid w:val="0"/>
    </w:pPr>
    <w:rPr>
      <w:sz w:val="20"/>
      <w:szCs w:val="20"/>
    </w:rPr>
  </w:style>
  <w:style w:type="character" w:customStyle="1" w:styleId="a6">
    <w:name w:val="頁尾 字元"/>
    <w:basedOn w:val="a0"/>
    <w:link w:val="a5"/>
    <w:uiPriority w:val="99"/>
    <w:rsid w:val="00D17D8B"/>
    <w:rPr>
      <w:sz w:val="20"/>
      <w:szCs w:val="20"/>
    </w:rPr>
  </w:style>
  <w:style w:type="paragraph" w:customStyle="1" w:styleId="Default">
    <w:name w:val="Default"/>
    <w:rsid w:val="00D17D8B"/>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D8B"/>
    <w:pPr>
      <w:tabs>
        <w:tab w:val="center" w:pos="4153"/>
        <w:tab w:val="right" w:pos="8306"/>
      </w:tabs>
      <w:snapToGrid w:val="0"/>
    </w:pPr>
    <w:rPr>
      <w:sz w:val="20"/>
      <w:szCs w:val="20"/>
    </w:rPr>
  </w:style>
  <w:style w:type="character" w:customStyle="1" w:styleId="a4">
    <w:name w:val="頁首 字元"/>
    <w:basedOn w:val="a0"/>
    <w:link w:val="a3"/>
    <w:uiPriority w:val="99"/>
    <w:rsid w:val="00D17D8B"/>
    <w:rPr>
      <w:sz w:val="20"/>
      <w:szCs w:val="20"/>
    </w:rPr>
  </w:style>
  <w:style w:type="paragraph" w:styleId="a5">
    <w:name w:val="footer"/>
    <w:basedOn w:val="a"/>
    <w:link w:val="a6"/>
    <w:uiPriority w:val="99"/>
    <w:unhideWhenUsed/>
    <w:rsid w:val="00D17D8B"/>
    <w:pPr>
      <w:tabs>
        <w:tab w:val="center" w:pos="4153"/>
        <w:tab w:val="right" w:pos="8306"/>
      </w:tabs>
      <w:snapToGrid w:val="0"/>
    </w:pPr>
    <w:rPr>
      <w:sz w:val="20"/>
      <w:szCs w:val="20"/>
    </w:rPr>
  </w:style>
  <w:style w:type="character" w:customStyle="1" w:styleId="a6">
    <w:name w:val="頁尾 字元"/>
    <w:basedOn w:val="a0"/>
    <w:link w:val="a5"/>
    <w:uiPriority w:val="99"/>
    <w:rsid w:val="00D17D8B"/>
    <w:rPr>
      <w:sz w:val="20"/>
      <w:szCs w:val="20"/>
    </w:rPr>
  </w:style>
  <w:style w:type="paragraph" w:customStyle="1" w:styleId="Default">
    <w:name w:val="Default"/>
    <w:rsid w:val="00D17D8B"/>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practice</cp:lastModifiedBy>
  <cp:revision>2</cp:revision>
  <dcterms:created xsi:type="dcterms:W3CDTF">2016-09-19T00:49:00Z</dcterms:created>
  <dcterms:modified xsi:type="dcterms:W3CDTF">2016-09-19T00:50:00Z</dcterms:modified>
</cp:coreProperties>
</file>