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B9D" w:rsidRPr="004B3B9D" w:rsidRDefault="004B3B9D" w:rsidP="004B3B9D">
      <w:pPr>
        <w:rPr>
          <w:sz w:val="20"/>
        </w:rPr>
      </w:pPr>
      <w:r w:rsidRPr="004B3B9D">
        <w:rPr>
          <w:rFonts w:hint="eastAsia"/>
          <w:sz w:val="20"/>
        </w:rPr>
        <w:t>教育部處理違反高級中等學校建教合作實施及</w:t>
      </w:r>
      <w:proofErr w:type="gramStart"/>
      <w:r w:rsidRPr="004B3B9D">
        <w:rPr>
          <w:rFonts w:hint="eastAsia"/>
          <w:sz w:val="20"/>
        </w:rPr>
        <w:t>建教生權益</w:t>
      </w:r>
      <w:proofErr w:type="gramEnd"/>
      <w:r w:rsidRPr="004B3B9D">
        <w:rPr>
          <w:rFonts w:hint="eastAsia"/>
          <w:sz w:val="20"/>
        </w:rPr>
        <w:t>保障法事件處理程序及裁罰基準</w:t>
      </w:r>
    </w:p>
    <w:p w:rsidR="004B3B9D" w:rsidRDefault="004B3B9D" w:rsidP="004B3B9D">
      <w:pPr>
        <w:jc w:val="right"/>
      </w:pPr>
      <w:r>
        <w:rPr>
          <w:rFonts w:hint="eastAsia"/>
        </w:rPr>
        <w:t>中華民國</w:t>
      </w:r>
      <w:r>
        <w:rPr>
          <w:rFonts w:hint="eastAsia"/>
        </w:rPr>
        <w:t xml:space="preserve"> 103 </w:t>
      </w:r>
      <w:r>
        <w:rPr>
          <w:rFonts w:hint="eastAsia"/>
        </w:rPr>
        <w:t>年</w:t>
      </w:r>
      <w:r>
        <w:rPr>
          <w:rFonts w:hint="eastAsia"/>
        </w:rPr>
        <w:t xml:space="preserve"> 3 </w:t>
      </w:r>
      <w:r>
        <w:rPr>
          <w:rFonts w:hint="eastAsia"/>
        </w:rPr>
        <w:t>月</w:t>
      </w:r>
      <w:r>
        <w:rPr>
          <w:rFonts w:hint="eastAsia"/>
        </w:rPr>
        <w:t xml:space="preserve"> 13 </w:t>
      </w:r>
      <w:r>
        <w:rPr>
          <w:rFonts w:hint="eastAsia"/>
        </w:rPr>
        <w:t>日</w:t>
      </w:r>
    </w:p>
    <w:p w:rsidR="004B3B9D" w:rsidRDefault="004B3B9D" w:rsidP="004B3B9D">
      <w:pPr>
        <w:jc w:val="right"/>
      </w:pPr>
      <w:proofErr w:type="gramStart"/>
      <w:r>
        <w:rPr>
          <w:rFonts w:hint="eastAsia"/>
        </w:rPr>
        <w:t>臺</w:t>
      </w:r>
      <w:proofErr w:type="gramEnd"/>
      <w:r>
        <w:rPr>
          <w:rFonts w:hint="eastAsia"/>
        </w:rPr>
        <w:t>教授</w:t>
      </w:r>
      <w:proofErr w:type="gramStart"/>
      <w:r>
        <w:rPr>
          <w:rFonts w:hint="eastAsia"/>
        </w:rPr>
        <w:t>國部字第</w:t>
      </w:r>
      <w:proofErr w:type="gramEnd"/>
      <w:r>
        <w:rPr>
          <w:rFonts w:hint="eastAsia"/>
        </w:rPr>
        <w:t xml:space="preserve"> 1030002001B </w:t>
      </w:r>
      <w:r>
        <w:rPr>
          <w:rFonts w:hint="eastAsia"/>
        </w:rPr>
        <w:t>號令訂定</w:t>
      </w:r>
    </w:p>
    <w:p w:rsidR="004B3B9D" w:rsidRDefault="004B3B9D" w:rsidP="004B3B9D">
      <w:pPr>
        <w:adjustRightInd w:val="0"/>
        <w:ind w:left="480" w:hangingChars="200" w:hanging="480"/>
      </w:pPr>
      <w:r>
        <w:rPr>
          <w:rFonts w:hint="eastAsia"/>
        </w:rPr>
        <w:t>一、教育部（以下簡稱本部）為處理本部主管參與建教合作之學校或建教合作機構違反高級中等學校建教合作實施及</w:t>
      </w:r>
      <w:proofErr w:type="gramStart"/>
      <w:r>
        <w:rPr>
          <w:rFonts w:hint="eastAsia"/>
        </w:rPr>
        <w:t>建教生權益</w:t>
      </w:r>
      <w:proofErr w:type="gramEnd"/>
      <w:r>
        <w:rPr>
          <w:rFonts w:hint="eastAsia"/>
        </w:rPr>
        <w:t>保障法（以下簡稱本法）規定之事件，予以適當、合理及公平之裁處，特訂定本基準。</w:t>
      </w:r>
    </w:p>
    <w:p w:rsidR="004B3B9D" w:rsidRDefault="004B3B9D" w:rsidP="004B3B9D">
      <w:pPr>
        <w:adjustRightInd w:val="0"/>
        <w:ind w:left="480" w:hangingChars="200" w:hanging="480"/>
      </w:pPr>
      <w:r>
        <w:rPr>
          <w:rFonts w:hint="eastAsia"/>
        </w:rPr>
        <w:t>二、為達公平、公正起見，本部對違反本法規定之裁罰，必要時得聘請相關學者專家參與審議。</w:t>
      </w:r>
    </w:p>
    <w:p w:rsidR="004B3B9D" w:rsidRDefault="004B3B9D" w:rsidP="004B3B9D">
      <w:pPr>
        <w:adjustRightInd w:val="0"/>
        <w:ind w:left="480" w:hangingChars="200" w:hanging="480"/>
      </w:pPr>
      <w:r>
        <w:rPr>
          <w:rFonts w:hint="eastAsia"/>
        </w:rPr>
        <w:t>三、本基準所定違規次數，包括主管機關就同一違規案件經通知限期改善而屆期未改善之情形；所稱第二次以後之違規，指主管機關作成前次違規處分之日起三年內再違反者。</w:t>
      </w:r>
    </w:p>
    <w:p w:rsidR="004B3B9D" w:rsidRDefault="004B3B9D" w:rsidP="004B3B9D">
      <w:r>
        <w:rPr>
          <w:rFonts w:hint="eastAsia"/>
        </w:rPr>
        <w:t>四、裁罰基準（罰鍰單位為新臺幣）如下：</w:t>
      </w:r>
    </w:p>
    <w:tbl>
      <w:tblPr>
        <w:tblW w:w="9377" w:type="dxa"/>
        <w:jc w:val="center"/>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033"/>
        <w:gridCol w:w="708"/>
        <w:gridCol w:w="2410"/>
        <w:gridCol w:w="2268"/>
        <w:gridCol w:w="2462"/>
      </w:tblGrid>
      <w:tr w:rsidR="00EF246E" w:rsidRPr="00654E54" w:rsidTr="00574102">
        <w:trPr>
          <w:trHeight w:val="633"/>
          <w:jc w:val="center"/>
        </w:trPr>
        <w:tc>
          <w:tcPr>
            <w:tcW w:w="496" w:type="dxa"/>
            <w:shd w:val="clear" w:color="auto" w:fill="D9D9D9"/>
            <w:vAlign w:val="center"/>
          </w:tcPr>
          <w:p w:rsidR="004B3B9D" w:rsidRPr="004B3B9D" w:rsidRDefault="004B3B9D" w:rsidP="00502CF8">
            <w:pPr>
              <w:autoSpaceDE w:val="0"/>
              <w:autoSpaceDN w:val="0"/>
              <w:adjustRightInd w:val="0"/>
              <w:spacing w:line="320" w:lineRule="exact"/>
              <w:jc w:val="center"/>
              <w:rPr>
                <w:rFonts w:ascii="標楷體" w:eastAsia="標楷體" w:hAnsi="標楷體"/>
                <w:b/>
                <w:color w:val="000000"/>
                <w:kern w:val="0"/>
                <w:szCs w:val="28"/>
              </w:rPr>
            </w:pPr>
            <w:r w:rsidRPr="004B3B9D">
              <w:rPr>
                <w:rFonts w:ascii="標楷體" w:eastAsia="標楷體" w:hAnsi="標楷體"/>
                <w:b/>
                <w:color w:val="000000"/>
                <w:kern w:val="0"/>
                <w:szCs w:val="28"/>
              </w:rPr>
              <w:t>項次</w:t>
            </w:r>
          </w:p>
        </w:tc>
        <w:tc>
          <w:tcPr>
            <w:tcW w:w="1033" w:type="dxa"/>
            <w:shd w:val="clear" w:color="auto" w:fill="D9D9D9"/>
            <w:vAlign w:val="center"/>
          </w:tcPr>
          <w:p w:rsidR="004B3B9D" w:rsidRPr="004B3B9D" w:rsidRDefault="004B3B9D" w:rsidP="00502CF8">
            <w:pPr>
              <w:autoSpaceDE w:val="0"/>
              <w:autoSpaceDN w:val="0"/>
              <w:adjustRightInd w:val="0"/>
              <w:spacing w:line="320" w:lineRule="exact"/>
              <w:jc w:val="center"/>
              <w:rPr>
                <w:rFonts w:ascii="標楷體" w:eastAsia="標楷體" w:hAnsi="標楷體"/>
                <w:b/>
                <w:color w:val="000000"/>
                <w:kern w:val="0"/>
                <w:szCs w:val="28"/>
              </w:rPr>
            </w:pPr>
            <w:r w:rsidRPr="004B3B9D">
              <w:rPr>
                <w:rFonts w:ascii="標楷體" w:eastAsia="標楷體" w:hAnsi="標楷體"/>
                <w:b/>
                <w:color w:val="000000"/>
                <w:kern w:val="0"/>
                <w:szCs w:val="28"/>
              </w:rPr>
              <w:t>違反</w:t>
            </w:r>
          </w:p>
          <w:p w:rsidR="004B3B9D" w:rsidRPr="004B3B9D" w:rsidRDefault="004B3B9D" w:rsidP="00502CF8">
            <w:pPr>
              <w:autoSpaceDE w:val="0"/>
              <w:autoSpaceDN w:val="0"/>
              <w:adjustRightInd w:val="0"/>
              <w:spacing w:line="320" w:lineRule="exact"/>
              <w:jc w:val="center"/>
              <w:rPr>
                <w:rFonts w:ascii="標楷體" w:eastAsia="標楷體" w:hAnsi="標楷體"/>
                <w:b/>
                <w:color w:val="000000"/>
                <w:kern w:val="0"/>
                <w:szCs w:val="28"/>
              </w:rPr>
            </w:pPr>
            <w:r w:rsidRPr="004B3B9D">
              <w:rPr>
                <w:rFonts w:ascii="標楷體" w:eastAsia="標楷體" w:hAnsi="標楷體"/>
                <w:b/>
                <w:color w:val="000000"/>
                <w:kern w:val="0"/>
                <w:szCs w:val="28"/>
              </w:rPr>
              <w:t>法條</w:t>
            </w:r>
          </w:p>
        </w:tc>
        <w:tc>
          <w:tcPr>
            <w:tcW w:w="708" w:type="dxa"/>
            <w:shd w:val="clear" w:color="auto" w:fill="D9D9D9"/>
            <w:vAlign w:val="center"/>
          </w:tcPr>
          <w:p w:rsidR="004B3B9D" w:rsidRPr="004B3B9D" w:rsidRDefault="004B3B9D" w:rsidP="00502CF8">
            <w:pPr>
              <w:autoSpaceDE w:val="0"/>
              <w:autoSpaceDN w:val="0"/>
              <w:adjustRightInd w:val="0"/>
              <w:spacing w:line="320" w:lineRule="exact"/>
              <w:jc w:val="center"/>
              <w:rPr>
                <w:rFonts w:ascii="標楷體" w:eastAsia="標楷體" w:hAnsi="標楷體"/>
                <w:b/>
                <w:color w:val="000000"/>
                <w:kern w:val="0"/>
                <w:szCs w:val="28"/>
              </w:rPr>
            </w:pPr>
            <w:r w:rsidRPr="004B3B9D">
              <w:rPr>
                <w:rFonts w:ascii="標楷體" w:eastAsia="標楷體" w:hAnsi="標楷體"/>
                <w:b/>
                <w:color w:val="000000"/>
                <w:kern w:val="0"/>
                <w:szCs w:val="28"/>
              </w:rPr>
              <w:t>裁罰法條</w:t>
            </w:r>
          </w:p>
        </w:tc>
        <w:tc>
          <w:tcPr>
            <w:tcW w:w="2410" w:type="dxa"/>
            <w:shd w:val="clear" w:color="auto" w:fill="D9D9D9"/>
            <w:vAlign w:val="center"/>
          </w:tcPr>
          <w:p w:rsidR="004B3B9D" w:rsidRPr="004B3B9D" w:rsidRDefault="004B3B9D" w:rsidP="00502CF8">
            <w:pPr>
              <w:autoSpaceDE w:val="0"/>
              <w:autoSpaceDN w:val="0"/>
              <w:adjustRightInd w:val="0"/>
              <w:spacing w:line="320" w:lineRule="exact"/>
              <w:jc w:val="center"/>
              <w:rPr>
                <w:rFonts w:ascii="標楷體" w:eastAsia="標楷體" w:hAnsi="標楷體"/>
                <w:b/>
                <w:color w:val="000000"/>
                <w:kern w:val="0"/>
                <w:szCs w:val="28"/>
              </w:rPr>
            </w:pPr>
            <w:r w:rsidRPr="004B3B9D">
              <w:rPr>
                <w:rFonts w:ascii="標楷體" w:eastAsia="標楷體" w:hAnsi="標楷體"/>
                <w:b/>
                <w:color w:val="000000"/>
                <w:kern w:val="0"/>
                <w:szCs w:val="28"/>
              </w:rPr>
              <w:t>違反事實</w:t>
            </w:r>
          </w:p>
        </w:tc>
        <w:tc>
          <w:tcPr>
            <w:tcW w:w="2268" w:type="dxa"/>
            <w:shd w:val="clear" w:color="auto" w:fill="D9D9D9"/>
            <w:vAlign w:val="center"/>
          </w:tcPr>
          <w:p w:rsidR="004B3B9D" w:rsidRPr="004B3B9D" w:rsidRDefault="004B3B9D" w:rsidP="00502CF8">
            <w:pPr>
              <w:autoSpaceDE w:val="0"/>
              <w:autoSpaceDN w:val="0"/>
              <w:adjustRightInd w:val="0"/>
              <w:spacing w:line="320" w:lineRule="exact"/>
              <w:jc w:val="center"/>
              <w:rPr>
                <w:rFonts w:ascii="標楷體" w:eastAsia="標楷體" w:hAnsi="標楷體"/>
                <w:b/>
                <w:color w:val="000000"/>
                <w:kern w:val="0"/>
                <w:szCs w:val="28"/>
              </w:rPr>
            </w:pPr>
            <w:r w:rsidRPr="004B3B9D">
              <w:rPr>
                <w:rFonts w:ascii="標楷體" w:eastAsia="標楷體" w:hAnsi="標楷體" w:hint="eastAsia"/>
                <w:b/>
                <w:color w:val="000000"/>
                <w:kern w:val="0"/>
                <w:szCs w:val="28"/>
              </w:rPr>
              <w:t>裁罰內容</w:t>
            </w:r>
          </w:p>
        </w:tc>
        <w:tc>
          <w:tcPr>
            <w:tcW w:w="2462" w:type="dxa"/>
            <w:shd w:val="clear" w:color="auto" w:fill="D9D9D9"/>
            <w:vAlign w:val="center"/>
          </w:tcPr>
          <w:p w:rsidR="004B3B9D" w:rsidRPr="004B3B9D" w:rsidRDefault="004B3B9D" w:rsidP="00502CF8">
            <w:pPr>
              <w:autoSpaceDE w:val="0"/>
              <w:autoSpaceDN w:val="0"/>
              <w:adjustRightInd w:val="0"/>
              <w:spacing w:line="320" w:lineRule="exact"/>
              <w:jc w:val="center"/>
              <w:rPr>
                <w:rFonts w:ascii="標楷體" w:eastAsia="標楷體" w:hAnsi="標楷體"/>
                <w:b/>
                <w:color w:val="000000"/>
                <w:kern w:val="0"/>
                <w:szCs w:val="28"/>
              </w:rPr>
            </w:pPr>
            <w:r w:rsidRPr="004B3B9D">
              <w:rPr>
                <w:rFonts w:ascii="標楷體" w:eastAsia="標楷體" w:hAnsi="標楷體" w:hint="eastAsia"/>
                <w:b/>
                <w:color w:val="000000"/>
                <w:kern w:val="0"/>
                <w:szCs w:val="28"/>
              </w:rPr>
              <w:t>處理程序</w:t>
            </w:r>
          </w:p>
          <w:p w:rsidR="004B3B9D" w:rsidRPr="004B3B9D" w:rsidRDefault="004B3B9D" w:rsidP="00502CF8">
            <w:pPr>
              <w:autoSpaceDE w:val="0"/>
              <w:autoSpaceDN w:val="0"/>
              <w:adjustRightInd w:val="0"/>
              <w:spacing w:line="320" w:lineRule="exact"/>
              <w:jc w:val="center"/>
              <w:rPr>
                <w:rFonts w:ascii="標楷體" w:eastAsia="標楷體" w:hAnsi="標楷體"/>
                <w:b/>
                <w:color w:val="000000"/>
                <w:kern w:val="0"/>
                <w:szCs w:val="28"/>
              </w:rPr>
            </w:pPr>
            <w:r w:rsidRPr="004B3B9D">
              <w:rPr>
                <w:rFonts w:ascii="標楷體" w:eastAsia="標楷體" w:hAnsi="標楷體"/>
                <w:b/>
                <w:color w:val="000000"/>
                <w:kern w:val="0"/>
                <w:szCs w:val="28"/>
              </w:rPr>
              <w:t>及裁罰基準</w:t>
            </w:r>
          </w:p>
        </w:tc>
      </w:tr>
      <w:tr w:rsidR="00EF246E" w:rsidRPr="00654E54" w:rsidTr="00574102">
        <w:trPr>
          <w:jc w:val="center"/>
        </w:trPr>
        <w:tc>
          <w:tcPr>
            <w:tcW w:w="496" w:type="dxa"/>
          </w:tcPr>
          <w:p w:rsidR="004B3B9D" w:rsidRPr="00654E54" w:rsidRDefault="004B3B9D" w:rsidP="00502CF8">
            <w:pPr>
              <w:autoSpaceDE w:val="0"/>
              <w:autoSpaceDN w:val="0"/>
              <w:adjustRightInd w:val="0"/>
              <w:spacing w:line="320" w:lineRule="exact"/>
              <w:jc w:val="both"/>
              <w:rPr>
                <w:rFonts w:ascii="標楷體" w:eastAsia="標楷體" w:hAnsi="標楷體"/>
                <w:color w:val="000000"/>
                <w:kern w:val="0"/>
                <w:sz w:val="28"/>
                <w:szCs w:val="28"/>
              </w:rPr>
            </w:pPr>
            <w:r w:rsidRPr="00654E54">
              <w:rPr>
                <w:rFonts w:ascii="標楷體" w:eastAsia="標楷體" w:hAnsi="標楷體"/>
                <w:color w:val="000000"/>
                <w:kern w:val="0"/>
                <w:sz w:val="28"/>
                <w:szCs w:val="28"/>
              </w:rPr>
              <w:t>1</w:t>
            </w:r>
          </w:p>
        </w:tc>
        <w:tc>
          <w:tcPr>
            <w:tcW w:w="1033"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學校違反本法第十二條第一款、第三款或第四款規定。</w:t>
            </w:r>
          </w:p>
        </w:tc>
        <w:tc>
          <w:tcPr>
            <w:tcW w:w="708" w:type="dxa"/>
          </w:tcPr>
          <w:p w:rsidR="004B3B9D" w:rsidRPr="00654E54" w:rsidRDefault="004B3B9D" w:rsidP="00502CF8">
            <w:pPr>
              <w:snapToGrid w:val="0"/>
              <w:spacing w:line="240" w:lineRule="atLeast"/>
              <w:jc w:val="both"/>
              <w:rPr>
                <w:rFonts w:ascii="標楷體" w:eastAsia="標楷體" w:hAnsi="標楷體"/>
                <w:color w:val="000000"/>
              </w:rPr>
            </w:pPr>
            <w:r w:rsidRPr="004B3B9D">
              <w:rPr>
                <w:rFonts w:ascii="標楷體" w:eastAsia="標楷體" w:hAnsi="標楷體" w:cs="新細明體" w:hint="eastAsia"/>
                <w:color w:val="000000"/>
              </w:rPr>
              <w:t>本法第三十一條</w:t>
            </w:r>
            <w:r w:rsidRPr="004B3B9D">
              <w:rPr>
                <w:rFonts w:ascii="標楷體" w:eastAsia="標楷體" w:hAnsi="標楷體"/>
                <w:color w:val="000000"/>
              </w:rPr>
              <w:t xml:space="preserve">  </w:t>
            </w:r>
            <w:r w:rsidRPr="00654E54">
              <w:rPr>
                <w:rFonts w:ascii="標楷體" w:eastAsia="標楷體" w:hAnsi="標楷體"/>
                <w:color w:val="000000"/>
              </w:rPr>
              <w:t xml:space="preserve">          </w:t>
            </w:r>
          </w:p>
        </w:tc>
        <w:tc>
          <w:tcPr>
            <w:tcW w:w="2410" w:type="dxa"/>
          </w:tcPr>
          <w:p w:rsidR="004B3B9D" w:rsidRPr="0018456B" w:rsidRDefault="004B3B9D" w:rsidP="004B3B9D">
            <w:pPr>
              <w:pStyle w:val="HTML"/>
              <w:numPr>
                <w:ilvl w:val="0"/>
                <w:numId w:val="2"/>
              </w:numPr>
              <w:tabs>
                <w:tab w:val="clear" w:pos="916"/>
                <w:tab w:val="left" w:pos="493"/>
              </w:tabs>
              <w:rPr>
                <w:rFonts w:ascii="標楷體" w:eastAsia="標楷體" w:hAnsi="標楷體" w:cs="細明體"/>
                <w:color w:val="000000"/>
                <w:sz w:val="24"/>
                <w:lang w:val="en-US" w:eastAsia="zh-TW"/>
              </w:rPr>
            </w:pPr>
            <w:r w:rsidRPr="0018456B">
              <w:rPr>
                <w:rFonts w:ascii="標楷體" w:eastAsia="標楷體" w:hAnsi="標楷體" w:cs="細明體" w:hint="eastAsia"/>
                <w:color w:val="000000"/>
                <w:sz w:val="24"/>
                <w:lang w:val="en-US" w:eastAsia="zh-TW"/>
              </w:rPr>
              <w:t>學校將建</w:t>
            </w:r>
            <w:proofErr w:type="gramStart"/>
            <w:r w:rsidRPr="0018456B">
              <w:rPr>
                <w:rFonts w:ascii="標楷體" w:eastAsia="標楷體" w:hAnsi="標楷體" w:cs="細明體" w:hint="eastAsia"/>
                <w:color w:val="000000"/>
                <w:sz w:val="24"/>
                <w:lang w:val="en-US" w:eastAsia="zh-TW"/>
              </w:rPr>
              <w:t>教生送</w:t>
            </w:r>
            <w:proofErr w:type="gramEnd"/>
            <w:r w:rsidRPr="0018456B">
              <w:rPr>
                <w:rFonts w:ascii="標楷體" w:eastAsia="標楷體" w:hAnsi="標楷體" w:cs="細明體" w:hint="eastAsia"/>
                <w:color w:val="000000"/>
                <w:sz w:val="24"/>
                <w:lang w:val="en-US" w:eastAsia="zh-TW"/>
              </w:rPr>
              <w:t>至未經主管機關核准之建教合作機構接受職業技能訓練。</w:t>
            </w:r>
          </w:p>
          <w:p w:rsidR="004B3B9D" w:rsidRPr="0018456B" w:rsidRDefault="004B3B9D" w:rsidP="004B3B9D">
            <w:pPr>
              <w:pStyle w:val="HTML"/>
              <w:numPr>
                <w:ilvl w:val="0"/>
                <w:numId w:val="2"/>
              </w:numPr>
              <w:tabs>
                <w:tab w:val="clear" w:pos="916"/>
                <w:tab w:val="left" w:pos="493"/>
              </w:tabs>
              <w:rPr>
                <w:rFonts w:ascii="標楷體" w:eastAsia="標楷體" w:hAnsi="標楷體" w:cs="細明體"/>
                <w:color w:val="000000"/>
                <w:sz w:val="24"/>
                <w:lang w:val="en-US" w:eastAsia="zh-TW"/>
              </w:rPr>
            </w:pPr>
            <w:r w:rsidRPr="0018456B">
              <w:rPr>
                <w:rFonts w:ascii="標楷體" w:eastAsia="標楷體" w:hAnsi="標楷體" w:cs="細明體" w:hint="eastAsia"/>
                <w:color w:val="000000"/>
                <w:sz w:val="24"/>
                <w:lang w:val="en-US" w:eastAsia="zh-TW"/>
              </w:rPr>
              <w:t>在學校教學實施</w:t>
            </w:r>
            <w:proofErr w:type="gramStart"/>
            <w:r w:rsidRPr="0018456B">
              <w:rPr>
                <w:rFonts w:ascii="標楷體" w:eastAsia="標楷體" w:hAnsi="標楷體" w:cs="細明體" w:hint="eastAsia"/>
                <w:color w:val="000000"/>
                <w:sz w:val="24"/>
                <w:lang w:val="en-US" w:eastAsia="zh-TW"/>
              </w:rPr>
              <w:t>期間，</w:t>
            </w:r>
            <w:proofErr w:type="gramEnd"/>
            <w:r w:rsidRPr="0018456B">
              <w:rPr>
                <w:rFonts w:ascii="標楷體" w:eastAsia="標楷體" w:hAnsi="標楷體" w:cs="細明體" w:hint="eastAsia"/>
                <w:color w:val="000000"/>
                <w:sz w:val="24"/>
                <w:lang w:val="en-US" w:eastAsia="zh-TW"/>
              </w:rPr>
              <w:t>將建</w:t>
            </w:r>
            <w:proofErr w:type="gramStart"/>
            <w:r w:rsidRPr="0018456B">
              <w:rPr>
                <w:rFonts w:ascii="標楷體" w:eastAsia="標楷體" w:hAnsi="標楷體" w:cs="細明體" w:hint="eastAsia"/>
                <w:color w:val="000000"/>
                <w:sz w:val="24"/>
                <w:lang w:val="en-US" w:eastAsia="zh-TW"/>
              </w:rPr>
              <w:t>教生送至建</w:t>
            </w:r>
            <w:proofErr w:type="gramEnd"/>
            <w:r w:rsidRPr="0018456B">
              <w:rPr>
                <w:rFonts w:ascii="標楷體" w:eastAsia="標楷體" w:hAnsi="標楷體" w:cs="細明體" w:hint="eastAsia"/>
                <w:color w:val="000000"/>
                <w:sz w:val="24"/>
                <w:lang w:val="en-US" w:eastAsia="zh-TW"/>
              </w:rPr>
              <w:t>教合作機構接受職業技能訓練。</w:t>
            </w:r>
          </w:p>
          <w:p w:rsidR="004B3B9D" w:rsidRPr="0018456B" w:rsidRDefault="004B3B9D" w:rsidP="004B3B9D">
            <w:pPr>
              <w:pStyle w:val="HTML"/>
              <w:numPr>
                <w:ilvl w:val="0"/>
                <w:numId w:val="2"/>
              </w:numPr>
              <w:tabs>
                <w:tab w:val="clear" w:pos="916"/>
                <w:tab w:val="left" w:pos="493"/>
              </w:tabs>
              <w:rPr>
                <w:rFonts w:ascii="標楷體" w:eastAsia="標楷體" w:hAnsi="標楷體" w:cs="細明體"/>
                <w:color w:val="000000"/>
                <w:sz w:val="24"/>
                <w:lang w:val="en-US" w:eastAsia="zh-TW"/>
              </w:rPr>
            </w:pPr>
            <w:r w:rsidRPr="0018456B">
              <w:rPr>
                <w:rFonts w:ascii="標楷體" w:eastAsia="標楷體" w:hAnsi="標楷體" w:cs="細明體" w:hint="eastAsia"/>
                <w:color w:val="000000"/>
                <w:sz w:val="24"/>
                <w:lang w:val="en-US" w:eastAsia="zh-TW"/>
              </w:rPr>
              <w:t>因</w:t>
            </w:r>
            <w:proofErr w:type="gramStart"/>
            <w:r w:rsidRPr="0018456B">
              <w:rPr>
                <w:rFonts w:ascii="標楷體" w:eastAsia="標楷體" w:hAnsi="標楷體" w:cs="細明體" w:hint="eastAsia"/>
                <w:color w:val="000000"/>
                <w:sz w:val="24"/>
                <w:lang w:val="en-US" w:eastAsia="zh-TW"/>
              </w:rPr>
              <w:t>建教生依</w:t>
            </w:r>
            <w:proofErr w:type="gramEnd"/>
            <w:r w:rsidRPr="0018456B">
              <w:rPr>
                <w:rFonts w:ascii="標楷體" w:eastAsia="標楷體" w:hAnsi="標楷體" w:cs="細明體" w:hint="eastAsia"/>
                <w:color w:val="000000"/>
                <w:sz w:val="24"/>
                <w:lang w:val="en-US" w:eastAsia="zh-TW"/>
              </w:rPr>
              <w:t>本法提出申訴或協調，而給予不利之差別待遇。</w:t>
            </w:r>
          </w:p>
        </w:tc>
        <w:tc>
          <w:tcPr>
            <w:tcW w:w="2268" w:type="dxa"/>
          </w:tcPr>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一、處五萬元以上二十五萬元以下罰鍰。</w:t>
            </w:r>
          </w:p>
          <w:p w:rsidR="004B3B9D" w:rsidRPr="00654E54" w:rsidRDefault="004B3B9D" w:rsidP="004B3B9D">
            <w:pPr>
              <w:numPr>
                <w:ilvl w:val="0"/>
                <w:numId w:val="1"/>
              </w:num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得按次處罰。</w:t>
            </w:r>
          </w:p>
          <w:p w:rsidR="004B3B9D" w:rsidRPr="00654E54" w:rsidRDefault="004B3B9D" w:rsidP="004B3B9D">
            <w:pPr>
              <w:numPr>
                <w:ilvl w:val="0"/>
                <w:numId w:val="1"/>
              </w:num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情節重大者，得為減少下</w:t>
            </w:r>
            <w:proofErr w:type="gramStart"/>
            <w:r w:rsidRPr="00654E54">
              <w:rPr>
                <w:rFonts w:ascii="標楷體" w:eastAsia="標楷體" w:hAnsi="標楷體" w:cs="新細明體" w:hint="eastAsia"/>
                <w:color w:val="000000"/>
              </w:rPr>
              <w:t>學年度建教</w:t>
            </w:r>
            <w:proofErr w:type="gramEnd"/>
            <w:r w:rsidRPr="00654E54">
              <w:rPr>
                <w:rFonts w:ascii="標楷體" w:eastAsia="標楷體" w:hAnsi="標楷體" w:cs="新細明體" w:hint="eastAsia"/>
                <w:color w:val="000000"/>
              </w:rPr>
              <w:t>合作之招收人數、停止部分建教合作班級之招生或停辦建教合作二年之處分。</w:t>
            </w:r>
          </w:p>
        </w:tc>
        <w:tc>
          <w:tcPr>
            <w:tcW w:w="2462"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依違規次數，按次處罰如下：</w:t>
            </w:r>
          </w:p>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一、第一次：五萬元。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二、第二次：十五萬元。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三、第三次：二十五萬元。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四、第四次以上，屬情節重大，依下列規定辦理：</w:t>
            </w:r>
          </w:p>
          <w:p w:rsidR="004B3B9D" w:rsidRPr="00654E54" w:rsidRDefault="004B3B9D" w:rsidP="00502CF8">
            <w:pPr>
              <w:snapToGrid w:val="0"/>
              <w:spacing w:line="240" w:lineRule="atLeast"/>
              <w:ind w:left="600" w:hangingChars="250" w:hanging="600"/>
              <w:jc w:val="both"/>
              <w:rPr>
                <w:rFonts w:ascii="標楷體" w:eastAsia="標楷體" w:hAnsi="標楷體" w:cs="新細明體"/>
                <w:color w:val="000000"/>
              </w:rPr>
            </w:pPr>
            <w:r w:rsidRPr="00654E54">
              <w:rPr>
                <w:rFonts w:ascii="標楷體" w:eastAsia="標楷體" w:hAnsi="標楷體" w:cs="新細明體" w:hint="eastAsia"/>
                <w:color w:val="000000"/>
              </w:rPr>
              <w:t xml:space="preserve"> (</w:t>
            </w:r>
            <w:proofErr w:type="gramStart"/>
            <w:r w:rsidRPr="00654E54">
              <w:rPr>
                <w:rFonts w:ascii="標楷體" w:eastAsia="標楷體" w:hAnsi="標楷體" w:cs="新細明體" w:hint="eastAsia"/>
                <w:color w:val="000000"/>
              </w:rPr>
              <w:t>一</w:t>
            </w:r>
            <w:proofErr w:type="gramEnd"/>
            <w:r w:rsidRPr="00654E54">
              <w:rPr>
                <w:rFonts w:ascii="標楷體" w:eastAsia="標楷體" w:hAnsi="標楷體" w:cs="新細明體" w:hint="eastAsia"/>
                <w:color w:val="000000"/>
              </w:rPr>
              <w:t>)第四次:減少下</w:t>
            </w:r>
            <w:proofErr w:type="gramStart"/>
            <w:r w:rsidRPr="00654E54">
              <w:rPr>
                <w:rFonts w:ascii="標楷體" w:eastAsia="標楷體" w:hAnsi="標楷體" w:cs="新細明體" w:hint="eastAsia"/>
                <w:color w:val="000000"/>
              </w:rPr>
              <w:t>學年度建教</w:t>
            </w:r>
            <w:proofErr w:type="gramEnd"/>
            <w:r w:rsidRPr="00654E54">
              <w:rPr>
                <w:rFonts w:ascii="標楷體" w:eastAsia="標楷體" w:hAnsi="標楷體" w:cs="新細明體" w:hint="eastAsia"/>
                <w:color w:val="000000"/>
              </w:rPr>
              <w:t>合作之招收人數十人。</w:t>
            </w:r>
          </w:p>
          <w:p w:rsidR="004B3B9D" w:rsidRPr="00654E54" w:rsidRDefault="004B3B9D" w:rsidP="00502CF8">
            <w:pPr>
              <w:snapToGrid w:val="0"/>
              <w:spacing w:line="240" w:lineRule="atLeast"/>
              <w:ind w:left="600" w:hangingChars="250" w:hanging="600"/>
              <w:jc w:val="both"/>
              <w:rPr>
                <w:rFonts w:ascii="標楷體" w:eastAsia="標楷體" w:hAnsi="標楷體" w:cs="新細明體"/>
                <w:color w:val="000000"/>
              </w:rPr>
            </w:pPr>
            <w:r w:rsidRPr="00654E54">
              <w:rPr>
                <w:rFonts w:ascii="標楷體" w:eastAsia="標楷體" w:hAnsi="標楷體" w:cs="新細明體" w:hint="eastAsia"/>
                <w:color w:val="000000"/>
              </w:rPr>
              <w:t xml:space="preserve"> (二)第五次:停止下</w:t>
            </w:r>
            <w:proofErr w:type="gramStart"/>
            <w:r w:rsidRPr="00654E54">
              <w:rPr>
                <w:rFonts w:ascii="標楷體" w:eastAsia="標楷體" w:hAnsi="標楷體" w:cs="新細明體" w:hint="eastAsia"/>
                <w:color w:val="000000"/>
              </w:rPr>
              <w:t>學年度建教</w:t>
            </w:r>
            <w:proofErr w:type="gramEnd"/>
            <w:r w:rsidRPr="00654E54">
              <w:rPr>
                <w:rFonts w:ascii="標楷體" w:eastAsia="標楷體" w:hAnsi="標楷體" w:cs="新細明體" w:hint="eastAsia"/>
                <w:color w:val="000000"/>
              </w:rPr>
              <w:t>合作</w:t>
            </w:r>
            <w:r>
              <w:rPr>
                <w:rFonts w:ascii="標楷體" w:eastAsia="標楷體" w:hAnsi="標楷體" w:cs="新細明體" w:hint="eastAsia"/>
                <w:color w:val="000000"/>
              </w:rPr>
              <w:t>班級</w:t>
            </w:r>
            <w:r w:rsidRPr="00654E54">
              <w:rPr>
                <w:rFonts w:ascii="標楷體" w:eastAsia="標楷體" w:hAnsi="標楷體" w:cs="新細明體" w:hint="eastAsia"/>
                <w:color w:val="000000"/>
              </w:rPr>
              <w:t>一班之招生。</w:t>
            </w:r>
          </w:p>
          <w:p w:rsidR="004B3B9D" w:rsidRPr="00654E54" w:rsidRDefault="004B3B9D" w:rsidP="00502CF8">
            <w:pPr>
              <w:snapToGrid w:val="0"/>
              <w:spacing w:line="240" w:lineRule="atLeast"/>
              <w:ind w:left="600" w:hangingChars="250" w:hanging="600"/>
              <w:jc w:val="both"/>
              <w:rPr>
                <w:rFonts w:ascii="標楷體" w:eastAsia="標楷體" w:hAnsi="標楷體" w:cs="新細明體"/>
                <w:color w:val="000000"/>
              </w:rPr>
            </w:pPr>
            <w:r w:rsidRPr="00654E54">
              <w:rPr>
                <w:rFonts w:ascii="標楷體" w:eastAsia="標楷體" w:hAnsi="標楷體" w:cs="新細明體" w:hint="eastAsia"/>
                <w:color w:val="000000"/>
              </w:rPr>
              <w:t xml:space="preserve"> (三)第六次:該科自下學年度停辦建教合作二年。</w:t>
            </w:r>
          </w:p>
        </w:tc>
      </w:tr>
      <w:tr w:rsidR="00EF246E" w:rsidRPr="00654E54" w:rsidTr="00574102">
        <w:trPr>
          <w:jc w:val="center"/>
        </w:trPr>
        <w:tc>
          <w:tcPr>
            <w:tcW w:w="496" w:type="dxa"/>
          </w:tcPr>
          <w:p w:rsidR="004B3B9D" w:rsidRPr="00654E54" w:rsidRDefault="004B3B9D" w:rsidP="00502CF8">
            <w:pPr>
              <w:autoSpaceDE w:val="0"/>
              <w:autoSpaceDN w:val="0"/>
              <w:adjustRightInd w:val="0"/>
              <w:spacing w:line="320" w:lineRule="exact"/>
              <w:jc w:val="both"/>
              <w:rPr>
                <w:rFonts w:ascii="標楷體" w:eastAsia="標楷體" w:hAnsi="標楷體"/>
                <w:color w:val="000000"/>
                <w:kern w:val="0"/>
                <w:sz w:val="28"/>
                <w:szCs w:val="28"/>
              </w:rPr>
            </w:pPr>
            <w:r w:rsidRPr="00654E54">
              <w:rPr>
                <w:rFonts w:ascii="標楷體" w:eastAsia="標楷體" w:hAnsi="標楷體"/>
                <w:color w:val="000000"/>
                <w:kern w:val="0"/>
                <w:sz w:val="28"/>
                <w:szCs w:val="28"/>
              </w:rPr>
              <w:t>2</w:t>
            </w:r>
          </w:p>
        </w:tc>
        <w:tc>
          <w:tcPr>
            <w:tcW w:w="1033"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建教合作機構違反本法第十四條規定</w:t>
            </w:r>
          </w:p>
        </w:tc>
        <w:tc>
          <w:tcPr>
            <w:tcW w:w="708"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本法第三十二條第一項第一款</w:t>
            </w:r>
          </w:p>
        </w:tc>
        <w:tc>
          <w:tcPr>
            <w:tcW w:w="2410" w:type="dxa"/>
          </w:tcPr>
          <w:p w:rsidR="004B3B9D" w:rsidRPr="00654E54" w:rsidRDefault="004B3B9D" w:rsidP="00502CF8">
            <w:pPr>
              <w:autoSpaceDE w:val="0"/>
              <w:autoSpaceDN w:val="0"/>
              <w:adjustRightInd w:val="0"/>
              <w:spacing w:line="320" w:lineRule="exact"/>
              <w:jc w:val="both"/>
              <w:rPr>
                <w:rFonts w:ascii="標楷體" w:eastAsia="標楷體" w:hAnsi="標楷體"/>
                <w:color w:val="000000"/>
                <w:kern w:val="0"/>
                <w:sz w:val="28"/>
                <w:szCs w:val="28"/>
              </w:rPr>
            </w:pPr>
            <w:r w:rsidRPr="00654E54">
              <w:rPr>
                <w:rFonts w:ascii="標楷體" w:eastAsia="標楷體" w:hAnsi="標楷體" w:cs="新細明體" w:hint="eastAsia"/>
                <w:color w:val="000000"/>
              </w:rPr>
              <w:t>建教合作機構招收</w:t>
            </w:r>
            <w:proofErr w:type="gramStart"/>
            <w:r w:rsidRPr="00654E54">
              <w:rPr>
                <w:rFonts w:ascii="標楷體" w:eastAsia="標楷體" w:hAnsi="標楷體" w:cs="新細明體" w:hint="eastAsia"/>
                <w:color w:val="000000"/>
              </w:rPr>
              <w:t>建教生超過</w:t>
            </w:r>
            <w:proofErr w:type="gramEnd"/>
            <w:r w:rsidRPr="00654E54">
              <w:rPr>
                <w:rFonts w:ascii="標楷體" w:eastAsia="標楷體" w:hAnsi="標楷體" w:cs="新細明體" w:hint="eastAsia"/>
                <w:color w:val="000000"/>
              </w:rPr>
              <w:t>其所僱用勞工總數四分之一，或個別建教合作機構每期輪調人數低於二人。</w:t>
            </w:r>
          </w:p>
        </w:tc>
        <w:tc>
          <w:tcPr>
            <w:tcW w:w="2268" w:type="dxa"/>
          </w:tcPr>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一、處五萬元以上二十五萬元以下罰鍰。</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二、得按次處罰。</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三、經處罰二次仍未改善者，三年內不得參與建教</w:t>
            </w:r>
            <w:r w:rsidRPr="00654E54">
              <w:rPr>
                <w:rFonts w:ascii="標楷體" w:eastAsia="標楷體" w:hAnsi="標楷體" w:cs="新細明體" w:hint="eastAsia"/>
                <w:color w:val="000000"/>
              </w:rPr>
              <w:lastRenderedPageBreak/>
              <w:t>合作，並公布其名稱及負責人姓名。</w:t>
            </w:r>
          </w:p>
        </w:tc>
        <w:tc>
          <w:tcPr>
            <w:tcW w:w="2462"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lastRenderedPageBreak/>
              <w:t>依違規次數，按次處罰如下：</w:t>
            </w:r>
          </w:p>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一、第一次：五萬元。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二、第二次：二十五萬元。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三、第三次：</w:t>
            </w:r>
            <w:proofErr w:type="gramStart"/>
            <w:r w:rsidRPr="00654E54">
              <w:rPr>
                <w:rFonts w:ascii="標楷體" w:eastAsia="標楷體" w:hAnsi="標楷體" w:cs="新細明體" w:hint="eastAsia"/>
                <w:color w:val="000000"/>
              </w:rPr>
              <w:t>三</w:t>
            </w:r>
            <w:proofErr w:type="gramEnd"/>
            <w:r w:rsidRPr="00654E54">
              <w:rPr>
                <w:rFonts w:ascii="標楷體" w:eastAsia="標楷體" w:hAnsi="標楷體" w:cs="新細明體" w:hint="eastAsia"/>
                <w:color w:val="000000"/>
              </w:rPr>
              <w:t>年內不得參與建教合</w:t>
            </w:r>
            <w:r w:rsidRPr="00654E54">
              <w:rPr>
                <w:rFonts w:ascii="標楷體" w:eastAsia="標楷體" w:hAnsi="標楷體" w:cs="新細明體" w:hint="eastAsia"/>
                <w:color w:val="000000"/>
              </w:rPr>
              <w:lastRenderedPageBreak/>
              <w:t>作，並公布其名稱及負責人姓名。</w:t>
            </w:r>
          </w:p>
        </w:tc>
      </w:tr>
      <w:tr w:rsidR="00EF246E" w:rsidRPr="00654E54" w:rsidTr="00574102">
        <w:trPr>
          <w:jc w:val="center"/>
        </w:trPr>
        <w:tc>
          <w:tcPr>
            <w:tcW w:w="496" w:type="dxa"/>
          </w:tcPr>
          <w:p w:rsidR="004B3B9D" w:rsidRPr="00654E54" w:rsidRDefault="004B3B9D" w:rsidP="00502CF8">
            <w:pPr>
              <w:autoSpaceDE w:val="0"/>
              <w:autoSpaceDN w:val="0"/>
              <w:adjustRightInd w:val="0"/>
              <w:spacing w:line="320" w:lineRule="exact"/>
              <w:jc w:val="both"/>
              <w:rPr>
                <w:rFonts w:ascii="標楷體" w:eastAsia="標楷體" w:hAnsi="標楷體"/>
                <w:color w:val="000000"/>
                <w:kern w:val="0"/>
                <w:sz w:val="28"/>
                <w:szCs w:val="28"/>
              </w:rPr>
            </w:pPr>
            <w:r w:rsidRPr="00654E54">
              <w:rPr>
                <w:rFonts w:ascii="標楷體" w:eastAsia="標楷體" w:hAnsi="標楷體"/>
                <w:color w:val="000000"/>
                <w:kern w:val="0"/>
                <w:sz w:val="28"/>
                <w:szCs w:val="28"/>
              </w:rPr>
              <w:lastRenderedPageBreak/>
              <w:t>3</w:t>
            </w:r>
          </w:p>
        </w:tc>
        <w:tc>
          <w:tcPr>
            <w:tcW w:w="1033"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建教合作機構有本法第十八條第一項所定行為。</w:t>
            </w:r>
          </w:p>
        </w:tc>
        <w:tc>
          <w:tcPr>
            <w:tcW w:w="708" w:type="dxa"/>
          </w:tcPr>
          <w:p w:rsidR="004B3B9D" w:rsidRPr="00654E54" w:rsidRDefault="004B3B9D" w:rsidP="00502CF8">
            <w:pPr>
              <w:snapToGrid w:val="0"/>
              <w:spacing w:line="240" w:lineRule="atLeast"/>
              <w:jc w:val="both"/>
              <w:rPr>
                <w:rFonts w:ascii="標楷體" w:eastAsia="標楷體" w:hAnsi="標楷體"/>
                <w:color w:val="000000"/>
              </w:rPr>
            </w:pPr>
            <w:r w:rsidRPr="00654E54">
              <w:rPr>
                <w:rFonts w:ascii="標楷體" w:eastAsia="標楷體" w:hAnsi="標楷體" w:cs="新細明體" w:hint="eastAsia"/>
                <w:color w:val="000000"/>
              </w:rPr>
              <w:t>本法第三十二條第一項第二款</w:t>
            </w:r>
          </w:p>
        </w:tc>
        <w:tc>
          <w:tcPr>
            <w:tcW w:w="2410" w:type="dxa"/>
          </w:tcPr>
          <w:p w:rsidR="004B3B9D" w:rsidRDefault="004B3B9D" w:rsidP="00502CF8">
            <w:pPr>
              <w:snapToGrid w:val="0"/>
              <w:spacing w:line="240" w:lineRule="atLeast"/>
              <w:ind w:left="480" w:hangingChars="200" w:hanging="480"/>
              <w:jc w:val="both"/>
              <w:rPr>
                <w:rFonts w:ascii="標楷體" w:eastAsia="標楷體" w:hAnsi="標楷體" w:cs="細明體"/>
                <w:color w:val="000000"/>
                <w:kern w:val="0"/>
              </w:rPr>
            </w:pPr>
            <w:r>
              <w:rPr>
                <w:rFonts w:ascii="標楷體" w:eastAsia="標楷體" w:hAnsi="標楷體" w:cs="新細明體" w:hint="eastAsia"/>
                <w:color w:val="000000"/>
              </w:rPr>
              <w:t>一、</w:t>
            </w:r>
            <w:r w:rsidRPr="00654E54">
              <w:rPr>
                <w:rFonts w:ascii="標楷體" w:eastAsia="標楷體" w:hAnsi="標楷體" w:cs="新細明體" w:hint="eastAsia"/>
                <w:color w:val="000000"/>
              </w:rPr>
              <w:t>建教合作機構</w:t>
            </w:r>
            <w:r w:rsidRPr="00654E54">
              <w:rPr>
                <w:rFonts w:ascii="標楷體" w:eastAsia="標楷體" w:hAnsi="標楷體" w:cs="細明體" w:hint="eastAsia"/>
                <w:color w:val="000000"/>
                <w:kern w:val="0"/>
              </w:rPr>
              <w:t>要求</w:t>
            </w:r>
            <w:proofErr w:type="gramStart"/>
            <w:r w:rsidRPr="00654E54">
              <w:rPr>
                <w:rFonts w:ascii="標楷體" w:eastAsia="標楷體" w:hAnsi="標楷體" w:cs="細明體" w:hint="eastAsia"/>
                <w:color w:val="000000"/>
                <w:kern w:val="0"/>
              </w:rPr>
              <w:t>建教生應</w:t>
            </w:r>
            <w:proofErr w:type="gramEnd"/>
            <w:r w:rsidRPr="00654E54">
              <w:rPr>
                <w:rFonts w:ascii="標楷體" w:eastAsia="標楷體" w:hAnsi="標楷體" w:cs="細明體" w:hint="eastAsia"/>
                <w:color w:val="000000"/>
                <w:kern w:val="0"/>
              </w:rPr>
              <w:t>負擔任何訓練費用</w:t>
            </w:r>
            <w:r>
              <w:rPr>
                <w:rFonts w:ascii="標楷體" w:eastAsia="標楷體" w:hAnsi="標楷體" w:cs="細明體" w:hint="eastAsia"/>
                <w:color w:val="000000"/>
                <w:kern w:val="0"/>
              </w:rPr>
              <w:t>。</w:t>
            </w:r>
          </w:p>
          <w:p w:rsidR="004B3B9D" w:rsidRDefault="004B3B9D" w:rsidP="00502CF8">
            <w:pPr>
              <w:snapToGrid w:val="0"/>
              <w:spacing w:line="240" w:lineRule="atLeast"/>
              <w:ind w:left="480" w:hangingChars="200" w:hanging="480"/>
              <w:jc w:val="both"/>
              <w:rPr>
                <w:rFonts w:ascii="標楷體" w:eastAsia="標楷體" w:hAnsi="標楷體" w:cs="細明體"/>
                <w:color w:val="000000"/>
                <w:kern w:val="0"/>
              </w:rPr>
            </w:pPr>
            <w:r>
              <w:rPr>
                <w:rFonts w:ascii="標楷體" w:eastAsia="標楷體" w:hAnsi="標楷體" w:cs="細明體" w:hint="eastAsia"/>
                <w:color w:val="000000"/>
                <w:kern w:val="0"/>
              </w:rPr>
              <w:t>二、</w:t>
            </w:r>
            <w:r w:rsidRPr="00654E54">
              <w:rPr>
                <w:rFonts w:ascii="標楷體" w:eastAsia="標楷體" w:hAnsi="標楷體" w:cs="細明體" w:hint="eastAsia"/>
                <w:color w:val="000000"/>
                <w:kern w:val="0"/>
              </w:rPr>
              <w:t>要求</w:t>
            </w:r>
            <w:proofErr w:type="gramStart"/>
            <w:r w:rsidRPr="00654E54">
              <w:rPr>
                <w:rFonts w:ascii="標楷體" w:eastAsia="標楷體" w:hAnsi="標楷體" w:cs="細明體" w:hint="eastAsia"/>
                <w:color w:val="000000"/>
                <w:kern w:val="0"/>
              </w:rPr>
              <w:t>建教生應</w:t>
            </w:r>
            <w:proofErr w:type="gramEnd"/>
            <w:r w:rsidRPr="00654E54">
              <w:rPr>
                <w:rFonts w:ascii="標楷體" w:eastAsia="標楷體" w:hAnsi="標楷體" w:cs="細明體" w:hint="eastAsia"/>
                <w:color w:val="000000"/>
                <w:kern w:val="0"/>
              </w:rPr>
              <w:t>繳納保證金</w:t>
            </w:r>
            <w:r>
              <w:rPr>
                <w:rFonts w:ascii="標楷體" w:eastAsia="標楷體" w:hAnsi="標楷體" w:cs="細明體" w:hint="eastAsia"/>
                <w:color w:val="000000"/>
                <w:kern w:val="0"/>
              </w:rPr>
              <w:t>。</w:t>
            </w:r>
          </w:p>
          <w:p w:rsidR="004B3B9D" w:rsidRDefault="004B3B9D" w:rsidP="00502CF8">
            <w:pPr>
              <w:snapToGrid w:val="0"/>
              <w:spacing w:line="240" w:lineRule="atLeast"/>
              <w:ind w:left="480" w:hangingChars="200" w:hanging="480"/>
              <w:jc w:val="both"/>
              <w:rPr>
                <w:rFonts w:ascii="標楷體" w:eastAsia="標楷體" w:hAnsi="標楷體" w:cs="細明體"/>
                <w:color w:val="000000"/>
                <w:kern w:val="0"/>
              </w:rPr>
            </w:pPr>
            <w:r>
              <w:rPr>
                <w:rFonts w:ascii="標楷體" w:eastAsia="標楷體" w:hAnsi="標楷體" w:cs="細明體" w:hint="eastAsia"/>
                <w:color w:val="000000"/>
                <w:kern w:val="0"/>
              </w:rPr>
              <w:t>三、</w:t>
            </w:r>
            <w:r w:rsidRPr="00654E54">
              <w:rPr>
                <w:rFonts w:ascii="標楷體" w:eastAsia="標楷體" w:hAnsi="標楷體" w:cs="細明體" w:hint="eastAsia"/>
                <w:color w:val="000000"/>
                <w:kern w:val="0"/>
              </w:rPr>
              <w:t>訂定不符第十六條第一項第十款規定之膳宿、交通、生活津貼與其調整、給付方式及計算基準</w:t>
            </w:r>
            <w:r>
              <w:rPr>
                <w:rFonts w:ascii="標楷體" w:eastAsia="標楷體" w:hAnsi="標楷體" w:cs="細明體" w:hint="eastAsia"/>
                <w:color w:val="000000"/>
                <w:kern w:val="0"/>
              </w:rPr>
              <w:t>。</w:t>
            </w:r>
          </w:p>
          <w:p w:rsidR="004B3B9D" w:rsidRDefault="004B3B9D" w:rsidP="00502CF8">
            <w:pPr>
              <w:snapToGrid w:val="0"/>
              <w:spacing w:line="240" w:lineRule="atLeast"/>
              <w:ind w:left="480" w:hangingChars="200" w:hanging="480"/>
              <w:jc w:val="both"/>
              <w:rPr>
                <w:rFonts w:ascii="標楷體" w:eastAsia="標楷體" w:hAnsi="標楷體" w:cs="細明體"/>
                <w:color w:val="000000"/>
                <w:kern w:val="0"/>
              </w:rPr>
            </w:pPr>
            <w:r>
              <w:rPr>
                <w:rFonts w:ascii="標楷體" w:eastAsia="標楷體" w:hAnsi="標楷體" w:cs="細明體" w:hint="eastAsia"/>
                <w:color w:val="000000"/>
                <w:kern w:val="0"/>
              </w:rPr>
              <w:t>四、</w:t>
            </w:r>
            <w:r w:rsidRPr="00654E54">
              <w:rPr>
                <w:rFonts w:ascii="標楷體" w:eastAsia="標楷體" w:hAnsi="標楷體" w:cs="細明體" w:hint="eastAsia"/>
                <w:color w:val="000000"/>
                <w:kern w:val="0"/>
              </w:rPr>
              <w:t>排除</w:t>
            </w:r>
            <w:proofErr w:type="gramStart"/>
            <w:r w:rsidRPr="00654E54">
              <w:rPr>
                <w:rFonts w:ascii="標楷體" w:eastAsia="標楷體" w:hAnsi="標楷體" w:cs="細明體" w:hint="eastAsia"/>
                <w:color w:val="000000"/>
                <w:kern w:val="0"/>
              </w:rPr>
              <w:t>建教生請求</w:t>
            </w:r>
            <w:proofErr w:type="gramEnd"/>
            <w:r w:rsidRPr="00654E54">
              <w:rPr>
                <w:rFonts w:ascii="標楷體" w:eastAsia="標楷體" w:hAnsi="標楷體" w:cs="細明體" w:hint="eastAsia"/>
                <w:color w:val="000000"/>
                <w:kern w:val="0"/>
              </w:rPr>
              <w:t>損害賠償之權利或限制其金額</w:t>
            </w:r>
            <w:r>
              <w:rPr>
                <w:rFonts w:ascii="標楷體" w:eastAsia="標楷體" w:hAnsi="標楷體" w:cs="細明體" w:hint="eastAsia"/>
                <w:color w:val="000000"/>
                <w:kern w:val="0"/>
              </w:rPr>
              <w:t>。</w:t>
            </w:r>
          </w:p>
          <w:p w:rsidR="004B3B9D" w:rsidRDefault="004B3B9D" w:rsidP="00502CF8">
            <w:pPr>
              <w:snapToGrid w:val="0"/>
              <w:spacing w:line="240" w:lineRule="atLeast"/>
              <w:ind w:left="480" w:hangingChars="200" w:hanging="480"/>
              <w:jc w:val="both"/>
              <w:rPr>
                <w:rFonts w:ascii="標楷體" w:eastAsia="標楷體" w:hAnsi="標楷體" w:cs="細明體"/>
                <w:color w:val="000000"/>
                <w:kern w:val="0"/>
              </w:rPr>
            </w:pPr>
            <w:r>
              <w:rPr>
                <w:rFonts w:ascii="標楷體" w:eastAsia="標楷體" w:hAnsi="標楷體" w:cs="細明體" w:hint="eastAsia"/>
                <w:color w:val="000000"/>
                <w:kern w:val="0"/>
              </w:rPr>
              <w:t>五、</w:t>
            </w:r>
            <w:r w:rsidRPr="00654E54">
              <w:rPr>
                <w:rFonts w:ascii="標楷體" w:eastAsia="標楷體" w:hAnsi="標楷體" w:cs="細明體" w:hint="eastAsia"/>
                <w:color w:val="000000"/>
                <w:kern w:val="0"/>
              </w:rPr>
              <w:t>超時訓練</w:t>
            </w:r>
            <w:proofErr w:type="gramStart"/>
            <w:r w:rsidRPr="00654E54">
              <w:rPr>
                <w:rFonts w:ascii="標楷體" w:eastAsia="標楷體" w:hAnsi="標楷體" w:cs="細明體" w:hint="eastAsia"/>
                <w:color w:val="000000"/>
                <w:kern w:val="0"/>
              </w:rPr>
              <w:t>建教生或</w:t>
            </w:r>
            <w:proofErr w:type="gramEnd"/>
            <w:r w:rsidRPr="00654E54">
              <w:rPr>
                <w:rFonts w:ascii="標楷體" w:eastAsia="標楷體" w:hAnsi="標楷體" w:cs="細明體" w:hint="eastAsia"/>
                <w:color w:val="000000"/>
                <w:kern w:val="0"/>
              </w:rPr>
              <w:t>向其推銷產品</w:t>
            </w:r>
            <w:r>
              <w:rPr>
                <w:rFonts w:ascii="標楷體" w:eastAsia="標楷體" w:hAnsi="標楷體" w:cs="細明體" w:hint="eastAsia"/>
                <w:color w:val="000000"/>
                <w:kern w:val="0"/>
              </w:rPr>
              <w:t>。</w:t>
            </w:r>
          </w:p>
          <w:p w:rsidR="004B3B9D" w:rsidRDefault="004B3B9D" w:rsidP="00502CF8">
            <w:pPr>
              <w:snapToGrid w:val="0"/>
              <w:spacing w:line="240" w:lineRule="atLeast"/>
              <w:ind w:left="480" w:hangingChars="200" w:hanging="480"/>
              <w:jc w:val="both"/>
              <w:rPr>
                <w:rFonts w:ascii="標楷體" w:eastAsia="標楷體" w:hAnsi="標楷體" w:cs="細明體"/>
                <w:color w:val="000000"/>
                <w:kern w:val="0"/>
              </w:rPr>
            </w:pPr>
            <w:r>
              <w:rPr>
                <w:rFonts w:ascii="標楷體" w:eastAsia="標楷體" w:hAnsi="標楷體" w:cs="細明體" w:hint="eastAsia"/>
                <w:color w:val="000000"/>
                <w:kern w:val="0"/>
              </w:rPr>
              <w:t>六、</w:t>
            </w:r>
            <w:r w:rsidRPr="00654E54">
              <w:rPr>
                <w:rFonts w:ascii="標楷體" w:eastAsia="標楷體" w:hAnsi="標楷體" w:cs="細明體" w:hint="eastAsia"/>
                <w:color w:val="000000"/>
                <w:kern w:val="0"/>
              </w:rPr>
              <w:t>要求</w:t>
            </w:r>
            <w:proofErr w:type="gramStart"/>
            <w:r w:rsidRPr="00654E54">
              <w:rPr>
                <w:rFonts w:ascii="標楷體" w:eastAsia="標楷體" w:hAnsi="標楷體" w:cs="細明體" w:hint="eastAsia"/>
                <w:color w:val="000000"/>
                <w:kern w:val="0"/>
              </w:rPr>
              <w:t>建教生提前</w:t>
            </w:r>
            <w:proofErr w:type="gramEnd"/>
            <w:r w:rsidRPr="00654E54">
              <w:rPr>
                <w:rFonts w:ascii="標楷體" w:eastAsia="標楷體" w:hAnsi="標楷體" w:cs="細明體" w:hint="eastAsia"/>
                <w:color w:val="000000"/>
                <w:kern w:val="0"/>
              </w:rPr>
              <w:t>終止契約應賠償違約金</w:t>
            </w:r>
            <w:r>
              <w:rPr>
                <w:rFonts w:ascii="標楷體" w:eastAsia="標楷體" w:hAnsi="標楷體" w:cs="細明體" w:hint="eastAsia"/>
                <w:color w:val="000000"/>
                <w:kern w:val="0"/>
              </w:rPr>
              <w:t>。</w:t>
            </w:r>
          </w:p>
          <w:p w:rsidR="004B3B9D" w:rsidRDefault="004B3B9D" w:rsidP="00502CF8">
            <w:pPr>
              <w:snapToGrid w:val="0"/>
              <w:spacing w:line="240" w:lineRule="atLeast"/>
              <w:ind w:left="480" w:hangingChars="200" w:hanging="480"/>
              <w:jc w:val="both"/>
              <w:rPr>
                <w:rFonts w:ascii="標楷體" w:eastAsia="標楷體" w:hAnsi="標楷體" w:cs="細明體"/>
                <w:color w:val="000000"/>
                <w:kern w:val="0"/>
              </w:rPr>
            </w:pPr>
            <w:r>
              <w:rPr>
                <w:rFonts w:ascii="標楷體" w:eastAsia="標楷體" w:hAnsi="標楷體" w:cs="細明體" w:hint="eastAsia"/>
                <w:color w:val="000000"/>
                <w:kern w:val="0"/>
              </w:rPr>
              <w:t>七、</w:t>
            </w:r>
            <w:r w:rsidRPr="00654E54">
              <w:rPr>
                <w:rFonts w:ascii="標楷體" w:eastAsia="標楷體" w:hAnsi="標楷體" w:cs="細明體" w:hint="eastAsia"/>
                <w:color w:val="000000"/>
                <w:kern w:val="0"/>
              </w:rPr>
              <w:t>於</w:t>
            </w:r>
            <w:proofErr w:type="gramStart"/>
            <w:r w:rsidRPr="00654E54">
              <w:rPr>
                <w:rFonts w:ascii="標楷體" w:eastAsia="標楷體" w:hAnsi="標楷體" w:cs="細明體" w:hint="eastAsia"/>
                <w:color w:val="000000"/>
                <w:kern w:val="0"/>
              </w:rPr>
              <w:t>建教生違反</w:t>
            </w:r>
            <w:proofErr w:type="gramEnd"/>
            <w:r w:rsidRPr="00654E54">
              <w:rPr>
                <w:rFonts w:ascii="標楷體" w:eastAsia="標楷體" w:hAnsi="標楷體" w:cs="細明體" w:hint="eastAsia"/>
                <w:color w:val="000000"/>
                <w:kern w:val="0"/>
              </w:rPr>
              <w:t>工作規則時扣除生活津貼</w:t>
            </w:r>
            <w:r>
              <w:rPr>
                <w:rFonts w:ascii="標楷體" w:eastAsia="標楷體" w:hAnsi="標楷體" w:cs="細明體" w:hint="eastAsia"/>
                <w:color w:val="000000"/>
                <w:kern w:val="0"/>
              </w:rPr>
              <w:t>。</w:t>
            </w:r>
          </w:p>
          <w:p w:rsidR="004B3B9D" w:rsidRDefault="004B3B9D" w:rsidP="00502CF8">
            <w:pPr>
              <w:snapToGrid w:val="0"/>
              <w:spacing w:line="240" w:lineRule="atLeast"/>
              <w:ind w:left="480" w:hangingChars="200" w:hanging="480"/>
              <w:jc w:val="both"/>
              <w:rPr>
                <w:rFonts w:ascii="標楷體" w:eastAsia="標楷體" w:hAnsi="標楷體" w:cs="細明體"/>
                <w:color w:val="000000"/>
                <w:kern w:val="0"/>
              </w:rPr>
            </w:pPr>
            <w:r>
              <w:rPr>
                <w:rFonts w:ascii="標楷體" w:eastAsia="標楷體" w:hAnsi="標楷體" w:cs="細明體" w:hint="eastAsia"/>
                <w:color w:val="000000"/>
                <w:kern w:val="0"/>
              </w:rPr>
              <w:t>八、</w:t>
            </w:r>
            <w:r w:rsidRPr="00654E54">
              <w:rPr>
                <w:rFonts w:ascii="標楷體" w:eastAsia="標楷體" w:hAnsi="標楷體" w:cs="細明體" w:hint="eastAsia"/>
                <w:color w:val="000000"/>
                <w:kern w:val="0"/>
              </w:rPr>
              <w:t>限制</w:t>
            </w:r>
            <w:proofErr w:type="gramStart"/>
            <w:r w:rsidRPr="00654E54">
              <w:rPr>
                <w:rFonts w:ascii="標楷體" w:eastAsia="標楷體" w:hAnsi="標楷體" w:cs="細明體" w:hint="eastAsia"/>
                <w:color w:val="000000"/>
                <w:kern w:val="0"/>
              </w:rPr>
              <w:t>建教生契約</w:t>
            </w:r>
            <w:proofErr w:type="gramEnd"/>
            <w:r w:rsidRPr="00654E54">
              <w:rPr>
                <w:rFonts w:ascii="標楷體" w:eastAsia="標楷體" w:hAnsi="標楷體" w:cs="細明體" w:hint="eastAsia"/>
                <w:color w:val="000000"/>
                <w:kern w:val="0"/>
              </w:rPr>
              <w:t>終止後之就業自由</w:t>
            </w:r>
            <w:r>
              <w:rPr>
                <w:rFonts w:ascii="標楷體" w:eastAsia="標楷體" w:hAnsi="標楷體" w:cs="細明體" w:hint="eastAsia"/>
                <w:color w:val="000000"/>
                <w:kern w:val="0"/>
              </w:rPr>
              <w:t>。</w:t>
            </w:r>
          </w:p>
          <w:p w:rsidR="004B3B9D" w:rsidRPr="00654E54" w:rsidRDefault="004B3B9D" w:rsidP="00502CF8">
            <w:pPr>
              <w:snapToGrid w:val="0"/>
              <w:spacing w:line="240" w:lineRule="atLeast"/>
              <w:ind w:left="480" w:hangingChars="200" w:hanging="480"/>
              <w:jc w:val="both"/>
              <w:rPr>
                <w:rFonts w:ascii="標楷體" w:eastAsia="標楷體" w:hAnsi="標楷體"/>
                <w:color w:val="000000"/>
                <w:kern w:val="0"/>
                <w:sz w:val="28"/>
                <w:szCs w:val="28"/>
              </w:rPr>
            </w:pPr>
            <w:r>
              <w:rPr>
                <w:rFonts w:ascii="標楷體" w:eastAsia="標楷體" w:hAnsi="標楷體" w:cs="細明體" w:hint="eastAsia"/>
                <w:color w:val="000000"/>
                <w:kern w:val="0"/>
              </w:rPr>
              <w:t>九、</w:t>
            </w:r>
            <w:r w:rsidRPr="00654E54">
              <w:rPr>
                <w:rFonts w:ascii="標楷體" w:eastAsia="標楷體" w:hAnsi="標楷體" w:cs="新細明體" w:hint="eastAsia"/>
                <w:color w:val="000000"/>
                <w:kern w:val="0"/>
              </w:rPr>
              <w:t>其他有關不當損及</w:t>
            </w:r>
            <w:proofErr w:type="gramStart"/>
            <w:r w:rsidRPr="00654E54">
              <w:rPr>
                <w:rFonts w:ascii="標楷體" w:eastAsia="標楷體" w:hAnsi="標楷體" w:cs="新細明體" w:hint="eastAsia"/>
                <w:color w:val="000000"/>
                <w:kern w:val="0"/>
              </w:rPr>
              <w:t>建教生權益</w:t>
            </w:r>
            <w:proofErr w:type="gramEnd"/>
            <w:r w:rsidRPr="00654E54">
              <w:rPr>
                <w:rFonts w:ascii="標楷體" w:eastAsia="標楷體" w:hAnsi="標楷體" w:cs="新細明體" w:hint="eastAsia"/>
                <w:color w:val="000000"/>
                <w:kern w:val="0"/>
              </w:rPr>
              <w:t>之行為。</w:t>
            </w:r>
          </w:p>
        </w:tc>
        <w:tc>
          <w:tcPr>
            <w:tcW w:w="2268" w:type="dxa"/>
          </w:tcPr>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一、處五萬元以上二十五萬元以下罰鍰。</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二、得按次處罰。</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三、經處罰二次仍未改善者，三年內不得參與建教合作，並公布其名稱及負責人姓名。</w:t>
            </w:r>
          </w:p>
        </w:tc>
        <w:tc>
          <w:tcPr>
            <w:tcW w:w="2462"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依違規次數，按次處罰如下：</w:t>
            </w:r>
          </w:p>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一、第一次：十萬元。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二、第二次：二十五萬元。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三、第三次：</w:t>
            </w:r>
            <w:proofErr w:type="gramStart"/>
            <w:r w:rsidRPr="00654E54">
              <w:rPr>
                <w:rFonts w:ascii="標楷體" w:eastAsia="標楷體" w:hAnsi="標楷體" w:cs="新細明體" w:hint="eastAsia"/>
                <w:color w:val="000000"/>
              </w:rPr>
              <w:t>三</w:t>
            </w:r>
            <w:proofErr w:type="gramEnd"/>
            <w:r w:rsidRPr="00654E54">
              <w:rPr>
                <w:rFonts w:ascii="標楷體" w:eastAsia="標楷體" w:hAnsi="標楷體" w:cs="新細明體" w:hint="eastAsia"/>
                <w:color w:val="000000"/>
              </w:rPr>
              <w:t>年內不得參與建教合作，並公布其名稱及負責人姓名。</w:t>
            </w:r>
          </w:p>
        </w:tc>
      </w:tr>
      <w:tr w:rsidR="00EF246E" w:rsidRPr="00654E54" w:rsidTr="00574102">
        <w:trPr>
          <w:jc w:val="center"/>
        </w:trPr>
        <w:tc>
          <w:tcPr>
            <w:tcW w:w="496" w:type="dxa"/>
          </w:tcPr>
          <w:p w:rsidR="004B3B9D" w:rsidRPr="00654E54" w:rsidRDefault="004B3B9D" w:rsidP="00502CF8">
            <w:pPr>
              <w:autoSpaceDE w:val="0"/>
              <w:autoSpaceDN w:val="0"/>
              <w:adjustRightInd w:val="0"/>
              <w:spacing w:line="320" w:lineRule="exact"/>
              <w:jc w:val="both"/>
              <w:rPr>
                <w:rFonts w:ascii="標楷體" w:eastAsia="標楷體" w:hAnsi="標楷體"/>
                <w:color w:val="000000"/>
                <w:kern w:val="0"/>
                <w:sz w:val="28"/>
                <w:szCs w:val="28"/>
              </w:rPr>
            </w:pPr>
            <w:r w:rsidRPr="00654E54">
              <w:rPr>
                <w:rFonts w:ascii="標楷體" w:eastAsia="標楷體" w:hAnsi="標楷體"/>
                <w:color w:val="000000"/>
                <w:kern w:val="0"/>
                <w:sz w:val="28"/>
                <w:szCs w:val="28"/>
              </w:rPr>
              <w:t>4</w:t>
            </w:r>
          </w:p>
        </w:tc>
        <w:tc>
          <w:tcPr>
            <w:tcW w:w="1033"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建教合作機構未履行本法第二十一條第一項第一款至第三款、第五款或第七款規定</w:t>
            </w:r>
            <w:r w:rsidRPr="00654E54">
              <w:rPr>
                <w:rFonts w:ascii="標楷體" w:eastAsia="標楷體" w:hAnsi="標楷體" w:cs="新細明體" w:hint="eastAsia"/>
                <w:color w:val="000000"/>
              </w:rPr>
              <w:lastRenderedPageBreak/>
              <w:t>保障</w:t>
            </w:r>
            <w:proofErr w:type="gramStart"/>
            <w:r w:rsidRPr="00654E54">
              <w:rPr>
                <w:rFonts w:ascii="標楷體" w:eastAsia="標楷體" w:hAnsi="標楷體" w:cs="新細明體" w:hint="eastAsia"/>
                <w:color w:val="000000"/>
              </w:rPr>
              <w:t>建教生權益</w:t>
            </w:r>
            <w:proofErr w:type="gramEnd"/>
            <w:r w:rsidRPr="00654E54">
              <w:rPr>
                <w:rFonts w:ascii="標楷體" w:eastAsia="標楷體" w:hAnsi="標楷體" w:cs="新細明體" w:hint="eastAsia"/>
                <w:color w:val="000000"/>
              </w:rPr>
              <w:t>之義務。</w:t>
            </w:r>
          </w:p>
        </w:tc>
        <w:tc>
          <w:tcPr>
            <w:tcW w:w="708"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lastRenderedPageBreak/>
              <w:t>本法第三十二條第一項第三款</w:t>
            </w:r>
          </w:p>
        </w:tc>
        <w:tc>
          <w:tcPr>
            <w:tcW w:w="2410" w:type="dxa"/>
          </w:tcPr>
          <w:p w:rsidR="004B3B9D" w:rsidRPr="00654E54" w:rsidRDefault="004B3B9D" w:rsidP="00502C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40" w:hangingChars="100" w:hanging="240"/>
              <w:rPr>
                <w:rFonts w:ascii="標楷體" w:eastAsia="標楷體" w:hAnsi="標楷體" w:cs="新細明體"/>
                <w:color w:val="000000"/>
                <w:kern w:val="0"/>
              </w:rPr>
            </w:pPr>
            <w:r w:rsidRPr="00654E54">
              <w:rPr>
                <w:rFonts w:ascii="標楷體" w:eastAsia="標楷體" w:hAnsi="標楷體" w:cs="新細明體" w:hint="eastAsia"/>
                <w:color w:val="000000"/>
              </w:rPr>
              <w:t>一、建教合作機構</w:t>
            </w:r>
            <w:r w:rsidRPr="00654E54">
              <w:rPr>
                <w:rFonts w:ascii="標楷體" w:eastAsia="標楷體" w:hAnsi="標楷體" w:cs="細明體" w:hint="eastAsia"/>
                <w:color w:val="000000"/>
                <w:kern w:val="0"/>
              </w:rPr>
              <w:t>未依</w:t>
            </w:r>
            <w:proofErr w:type="gramStart"/>
            <w:r w:rsidRPr="00654E54">
              <w:rPr>
                <w:rFonts w:ascii="標楷體" w:eastAsia="標楷體" w:hAnsi="標楷體" w:cs="細明體" w:hint="eastAsia"/>
                <w:color w:val="000000"/>
                <w:kern w:val="0"/>
              </w:rPr>
              <w:t>建教生訓練</w:t>
            </w:r>
            <w:proofErr w:type="gramEnd"/>
            <w:r w:rsidRPr="00654E54">
              <w:rPr>
                <w:rFonts w:ascii="標楷體" w:eastAsia="標楷體" w:hAnsi="標楷體" w:cs="細明體" w:hint="eastAsia"/>
                <w:color w:val="000000"/>
                <w:kern w:val="0"/>
              </w:rPr>
              <w:t>契約，提供良好之訓練環境，安排</w:t>
            </w:r>
            <w:proofErr w:type="gramStart"/>
            <w:r w:rsidRPr="00654E54">
              <w:rPr>
                <w:rFonts w:ascii="標楷體" w:eastAsia="標楷體" w:hAnsi="標楷體" w:cs="細明體" w:hint="eastAsia"/>
                <w:color w:val="000000"/>
                <w:kern w:val="0"/>
              </w:rPr>
              <w:t>建教生至</w:t>
            </w:r>
            <w:proofErr w:type="gramEnd"/>
            <w:r w:rsidRPr="00654E54">
              <w:rPr>
                <w:rFonts w:ascii="標楷體" w:eastAsia="標楷體" w:hAnsi="標楷體" w:cs="細明體" w:hint="eastAsia"/>
                <w:color w:val="000000"/>
                <w:kern w:val="0"/>
              </w:rPr>
              <w:t>相關部門接</w:t>
            </w:r>
            <w:r w:rsidRPr="00654E54">
              <w:rPr>
                <w:rFonts w:ascii="標楷體" w:eastAsia="標楷體" w:hAnsi="標楷體" w:cs="新細明體" w:hint="eastAsia"/>
                <w:color w:val="000000"/>
                <w:kern w:val="0"/>
              </w:rPr>
              <w:t>受職業技能訓練，並培養優良之工作態度、安全認知及職業道德。</w:t>
            </w:r>
          </w:p>
          <w:p w:rsidR="004B3B9D" w:rsidRPr="00654E54" w:rsidRDefault="004B3B9D" w:rsidP="00502C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40" w:hangingChars="100" w:hanging="240"/>
              <w:rPr>
                <w:rFonts w:ascii="標楷體" w:eastAsia="標楷體" w:hAnsi="標楷體"/>
                <w:color w:val="000000"/>
                <w:kern w:val="0"/>
                <w:sz w:val="28"/>
                <w:szCs w:val="28"/>
              </w:rPr>
            </w:pPr>
            <w:r w:rsidRPr="00654E54">
              <w:rPr>
                <w:rFonts w:ascii="標楷體" w:eastAsia="標楷體" w:hAnsi="標楷體" w:hint="eastAsia"/>
                <w:color w:val="000000"/>
              </w:rPr>
              <w:t>二</w:t>
            </w:r>
            <w:r w:rsidRPr="00654E54">
              <w:rPr>
                <w:rFonts w:ascii="標楷體" w:eastAsia="標楷體" w:hAnsi="標楷體" w:cs="新細明體" w:hint="eastAsia"/>
                <w:color w:val="000000"/>
              </w:rPr>
              <w:t>、</w:t>
            </w:r>
            <w:r w:rsidRPr="00654E54">
              <w:rPr>
                <w:rFonts w:ascii="標楷體" w:eastAsia="標楷體" w:hAnsi="標楷體"/>
                <w:color w:val="000000"/>
              </w:rPr>
              <w:t>訓練活動應與</w:t>
            </w:r>
            <w:proofErr w:type="gramStart"/>
            <w:r w:rsidRPr="00654E54">
              <w:rPr>
                <w:rFonts w:ascii="標楷體" w:eastAsia="標楷體" w:hAnsi="標楷體"/>
                <w:color w:val="000000"/>
              </w:rPr>
              <w:t>建教生所</w:t>
            </w:r>
            <w:proofErr w:type="gramEnd"/>
            <w:r w:rsidRPr="00654E54">
              <w:rPr>
                <w:rFonts w:ascii="標楷體" w:eastAsia="標楷體" w:hAnsi="標楷體"/>
                <w:color w:val="000000"/>
              </w:rPr>
              <w:t>學職業科別</w:t>
            </w:r>
            <w:r w:rsidRPr="00654E54">
              <w:rPr>
                <w:rFonts w:ascii="標楷體" w:eastAsia="標楷體" w:hAnsi="標楷體" w:hint="eastAsia"/>
                <w:color w:val="000000"/>
              </w:rPr>
              <w:t>不</w:t>
            </w:r>
            <w:r w:rsidRPr="00654E54">
              <w:rPr>
                <w:rFonts w:ascii="標楷體" w:eastAsia="標楷體" w:hAnsi="標楷體"/>
                <w:color w:val="000000"/>
              </w:rPr>
              <w:t>相關，並</w:t>
            </w:r>
            <w:r w:rsidRPr="00654E54">
              <w:rPr>
                <w:rFonts w:ascii="標楷體" w:eastAsia="標楷體" w:hAnsi="標楷體" w:hint="eastAsia"/>
                <w:color w:val="000000"/>
              </w:rPr>
              <w:t>未</w:t>
            </w:r>
            <w:r w:rsidRPr="00654E54">
              <w:rPr>
                <w:rFonts w:ascii="標楷體" w:eastAsia="標楷體" w:hAnsi="標楷體"/>
                <w:color w:val="000000"/>
              </w:rPr>
              <w:t>注意</w:t>
            </w:r>
            <w:proofErr w:type="gramStart"/>
            <w:r w:rsidRPr="00654E54">
              <w:rPr>
                <w:rFonts w:ascii="標楷體" w:eastAsia="標楷體" w:hAnsi="標楷體"/>
                <w:color w:val="000000"/>
              </w:rPr>
              <w:lastRenderedPageBreak/>
              <w:t>建教生之</w:t>
            </w:r>
            <w:proofErr w:type="gramEnd"/>
            <w:r w:rsidRPr="00654E54">
              <w:rPr>
                <w:rFonts w:ascii="標楷體" w:eastAsia="標楷體" w:hAnsi="標楷體"/>
                <w:color w:val="000000"/>
              </w:rPr>
              <w:t>身心健康</w:t>
            </w:r>
            <w:r w:rsidRPr="00654E54">
              <w:rPr>
                <w:rFonts w:ascii="標楷體" w:eastAsia="標楷體" w:hAnsi="標楷體" w:hint="eastAsia"/>
                <w:color w:val="000000"/>
              </w:rPr>
              <w:t>。</w:t>
            </w:r>
          </w:p>
          <w:p w:rsidR="004B3B9D" w:rsidRPr="00654E54" w:rsidRDefault="004B3B9D" w:rsidP="00502C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40" w:hangingChars="100" w:hanging="240"/>
              <w:rPr>
                <w:rFonts w:ascii="標楷體" w:eastAsia="標楷體" w:hAnsi="標楷體"/>
                <w:color w:val="000000"/>
                <w:kern w:val="0"/>
                <w:sz w:val="28"/>
                <w:szCs w:val="28"/>
              </w:rPr>
            </w:pPr>
            <w:r w:rsidRPr="00654E54">
              <w:rPr>
                <w:rFonts w:ascii="標楷體" w:eastAsia="標楷體" w:hAnsi="標楷體" w:cs="細明體" w:hint="eastAsia"/>
                <w:color w:val="000000"/>
                <w:kern w:val="0"/>
              </w:rPr>
              <w:t>三</w:t>
            </w:r>
            <w:r w:rsidRPr="00654E54">
              <w:rPr>
                <w:rFonts w:ascii="標楷體" w:eastAsia="標楷體" w:hAnsi="標楷體" w:cs="新細明體" w:hint="eastAsia"/>
                <w:color w:val="000000"/>
              </w:rPr>
              <w:t>、</w:t>
            </w:r>
            <w:r w:rsidRPr="00654E54">
              <w:rPr>
                <w:rFonts w:ascii="標楷體" w:eastAsia="標楷體" w:hAnsi="標楷體" w:cs="細明體" w:hint="eastAsia"/>
                <w:color w:val="000000"/>
                <w:kern w:val="0"/>
              </w:rPr>
              <w:t>未於建</w:t>
            </w:r>
            <w:proofErr w:type="gramStart"/>
            <w:r w:rsidRPr="00654E54">
              <w:rPr>
                <w:rFonts w:ascii="標楷體" w:eastAsia="標楷體" w:hAnsi="標楷體" w:cs="細明體" w:hint="eastAsia"/>
                <w:color w:val="000000"/>
                <w:kern w:val="0"/>
              </w:rPr>
              <w:t>教生受訓期間，</w:t>
            </w:r>
            <w:proofErr w:type="gramEnd"/>
            <w:r w:rsidRPr="00654E54">
              <w:rPr>
                <w:rFonts w:ascii="標楷體" w:eastAsia="標楷體" w:hAnsi="標楷體" w:cs="細明體" w:hint="eastAsia"/>
                <w:color w:val="000000"/>
                <w:kern w:val="0"/>
              </w:rPr>
              <w:t>依</w:t>
            </w:r>
            <w:proofErr w:type="gramStart"/>
            <w:r w:rsidRPr="00654E54">
              <w:rPr>
                <w:rFonts w:ascii="標楷體" w:eastAsia="標楷體" w:hAnsi="標楷體" w:cs="細明體" w:hint="eastAsia"/>
                <w:color w:val="000000"/>
                <w:kern w:val="0"/>
              </w:rPr>
              <w:t>建教生職業</w:t>
            </w:r>
            <w:proofErr w:type="gramEnd"/>
            <w:r w:rsidRPr="00654E54">
              <w:rPr>
                <w:rFonts w:ascii="標楷體" w:eastAsia="標楷體" w:hAnsi="標楷體" w:cs="細明體" w:hint="eastAsia"/>
                <w:color w:val="000000"/>
                <w:kern w:val="0"/>
              </w:rPr>
              <w:t>技能訓練計畫，指派專人負責</w:t>
            </w:r>
            <w:proofErr w:type="gramStart"/>
            <w:r w:rsidRPr="00654E54">
              <w:rPr>
                <w:rFonts w:ascii="標楷體" w:eastAsia="標楷體" w:hAnsi="標楷體" w:cs="細明體" w:hint="eastAsia"/>
                <w:color w:val="000000"/>
                <w:kern w:val="0"/>
              </w:rPr>
              <w:t>建</w:t>
            </w:r>
            <w:r w:rsidRPr="00654E54">
              <w:rPr>
                <w:rFonts w:ascii="標楷體" w:eastAsia="標楷體" w:hAnsi="標楷體" w:cs="新細明體" w:hint="eastAsia"/>
                <w:color w:val="000000"/>
                <w:kern w:val="0"/>
              </w:rPr>
              <w:t>教生之</w:t>
            </w:r>
            <w:proofErr w:type="gramEnd"/>
            <w:r w:rsidRPr="00654E54">
              <w:rPr>
                <w:rFonts w:ascii="標楷體" w:eastAsia="標楷體" w:hAnsi="標楷體" w:cs="新細明體" w:hint="eastAsia"/>
                <w:color w:val="000000"/>
                <w:kern w:val="0"/>
              </w:rPr>
              <w:t>職業技能訓練及生活輔導。</w:t>
            </w:r>
          </w:p>
          <w:p w:rsidR="004B3B9D" w:rsidRPr="00654E54" w:rsidRDefault="004B3B9D" w:rsidP="00502C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40" w:hangingChars="100" w:hanging="240"/>
              <w:rPr>
                <w:rFonts w:ascii="標楷體" w:eastAsia="標楷體" w:hAnsi="標楷體"/>
                <w:color w:val="000000"/>
                <w:kern w:val="0"/>
                <w:sz w:val="28"/>
                <w:szCs w:val="28"/>
              </w:rPr>
            </w:pPr>
            <w:r w:rsidRPr="00654E54">
              <w:rPr>
                <w:rFonts w:ascii="標楷體" w:eastAsia="標楷體" w:hAnsi="標楷體" w:hint="eastAsia"/>
                <w:color w:val="000000"/>
              </w:rPr>
              <w:t>四</w:t>
            </w:r>
            <w:r w:rsidRPr="00654E54">
              <w:rPr>
                <w:rFonts w:ascii="標楷體" w:eastAsia="標楷體" w:hAnsi="標楷體" w:cs="新細明體" w:hint="eastAsia"/>
                <w:color w:val="000000"/>
              </w:rPr>
              <w:t>、</w:t>
            </w:r>
            <w:r w:rsidRPr="00654E54">
              <w:rPr>
                <w:rFonts w:ascii="標楷體" w:eastAsia="標楷體" w:hAnsi="標楷體" w:hint="eastAsia"/>
                <w:color w:val="000000"/>
              </w:rPr>
              <w:t>未考量</w:t>
            </w:r>
            <w:proofErr w:type="gramStart"/>
            <w:r w:rsidRPr="00654E54">
              <w:rPr>
                <w:rFonts w:ascii="標楷體" w:eastAsia="標楷體" w:hAnsi="標楷體" w:hint="eastAsia"/>
                <w:color w:val="000000"/>
              </w:rPr>
              <w:t>建教生之</w:t>
            </w:r>
            <w:proofErr w:type="gramEnd"/>
            <w:r w:rsidRPr="00654E54">
              <w:rPr>
                <w:rFonts w:ascii="標楷體" w:eastAsia="標楷體" w:hAnsi="標楷體" w:hint="eastAsia"/>
                <w:color w:val="000000"/>
              </w:rPr>
              <w:t>學習表現及年資，逐年增加生活津貼之金額。</w:t>
            </w:r>
          </w:p>
          <w:p w:rsidR="004B3B9D" w:rsidRPr="00654E54" w:rsidRDefault="004B3B9D" w:rsidP="00502C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40" w:hangingChars="100" w:hanging="240"/>
              <w:rPr>
                <w:rFonts w:ascii="標楷體" w:eastAsia="標楷體" w:hAnsi="標楷體"/>
                <w:color w:val="000000"/>
                <w:kern w:val="0"/>
                <w:sz w:val="28"/>
                <w:szCs w:val="28"/>
              </w:rPr>
            </w:pPr>
            <w:r w:rsidRPr="00654E54">
              <w:rPr>
                <w:rFonts w:ascii="標楷體" w:eastAsia="標楷體" w:hAnsi="標楷體" w:hint="eastAsia"/>
                <w:color w:val="000000"/>
              </w:rPr>
              <w:t>五</w:t>
            </w:r>
            <w:r w:rsidRPr="00654E54">
              <w:rPr>
                <w:rFonts w:ascii="標楷體" w:eastAsia="標楷體" w:hAnsi="標楷體" w:cs="新細明體" w:hint="eastAsia"/>
                <w:color w:val="000000"/>
              </w:rPr>
              <w:t>、</w:t>
            </w:r>
            <w:r w:rsidRPr="00654E54">
              <w:rPr>
                <w:rFonts w:ascii="標楷體" w:eastAsia="標楷體" w:hAnsi="標楷體" w:hint="eastAsia"/>
                <w:color w:val="000000"/>
              </w:rPr>
              <w:t>未置備</w:t>
            </w:r>
            <w:proofErr w:type="gramStart"/>
            <w:r w:rsidRPr="00654E54">
              <w:rPr>
                <w:rFonts w:ascii="標楷體" w:eastAsia="標楷體" w:hAnsi="標楷體" w:hint="eastAsia"/>
                <w:color w:val="000000"/>
              </w:rPr>
              <w:t>建教生簽到簿</w:t>
            </w:r>
            <w:proofErr w:type="gramEnd"/>
            <w:r w:rsidRPr="00654E54">
              <w:rPr>
                <w:rFonts w:ascii="標楷體" w:eastAsia="標楷體" w:hAnsi="標楷體" w:hint="eastAsia"/>
                <w:color w:val="000000"/>
              </w:rPr>
              <w:t>或出勤卡，逐日記載</w:t>
            </w:r>
            <w:proofErr w:type="gramStart"/>
            <w:r w:rsidRPr="00654E54">
              <w:rPr>
                <w:rFonts w:ascii="標楷體" w:eastAsia="標楷體" w:hAnsi="標楷體" w:hint="eastAsia"/>
                <w:color w:val="000000"/>
              </w:rPr>
              <w:t>建教生訓練</w:t>
            </w:r>
            <w:proofErr w:type="gramEnd"/>
            <w:r w:rsidRPr="00654E54">
              <w:rPr>
                <w:rFonts w:ascii="標楷體" w:eastAsia="標楷體" w:hAnsi="標楷體" w:hint="eastAsia"/>
                <w:color w:val="000000"/>
              </w:rPr>
              <w:t>情形</w:t>
            </w:r>
            <w:proofErr w:type="gramStart"/>
            <w:r w:rsidRPr="00654E54">
              <w:rPr>
                <w:rFonts w:ascii="標楷體" w:eastAsia="標楷體" w:hAnsi="標楷體" w:hint="eastAsia"/>
                <w:color w:val="000000"/>
              </w:rPr>
              <w:t>或此項簿卡</w:t>
            </w:r>
            <w:proofErr w:type="gramEnd"/>
            <w:r w:rsidRPr="00654E54">
              <w:rPr>
                <w:rFonts w:ascii="標楷體" w:eastAsia="標楷體" w:hAnsi="標楷體" w:hint="eastAsia"/>
                <w:color w:val="000000"/>
              </w:rPr>
              <w:t>未保存一年。</w:t>
            </w:r>
          </w:p>
        </w:tc>
        <w:tc>
          <w:tcPr>
            <w:tcW w:w="2268" w:type="dxa"/>
          </w:tcPr>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lastRenderedPageBreak/>
              <w:t>一、處五萬元以上二十五萬元以下罰鍰。</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二、得按次處罰。</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三、經處罰二次仍未改善者，三年內不得參與建教合作，並公布其名稱及負責人姓名。</w:t>
            </w:r>
          </w:p>
        </w:tc>
        <w:tc>
          <w:tcPr>
            <w:tcW w:w="2462"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依違規次數，按次處罰如下：</w:t>
            </w:r>
          </w:p>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一、第一次：五萬元。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二、第二次：二十五萬元。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三、第三次：</w:t>
            </w:r>
            <w:proofErr w:type="gramStart"/>
            <w:r w:rsidRPr="00654E54">
              <w:rPr>
                <w:rFonts w:ascii="標楷體" w:eastAsia="標楷體" w:hAnsi="標楷體" w:cs="新細明體" w:hint="eastAsia"/>
                <w:color w:val="000000"/>
              </w:rPr>
              <w:t>三</w:t>
            </w:r>
            <w:proofErr w:type="gramEnd"/>
            <w:r w:rsidRPr="00654E54">
              <w:rPr>
                <w:rFonts w:ascii="標楷體" w:eastAsia="標楷體" w:hAnsi="標楷體" w:cs="新細明體" w:hint="eastAsia"/>
                <w:color w:val="000000"/>
              </w:rPr>
              <w:t>年內不得參與建教合作，並公布其名稱及負責人姓名。</w:t>
            </w:r>
          </w:p>
        </w:tc>
      </w:tr>
      <w:tr w:rsidR="00EF246E" w:rsidRPr="00654E54" w:rsidTr="00574102">
        <w:trPr>
          <w:jc w:val="center"/>
        </w:trPr>
        <w:tc>
          <w:tcPr>
            <w:tcW w:w="496" w:type="dxa"/>
          </w:tcPr>
          <w:p w:rsidR="004B3B9D" w:rsidRPr="00654E54" w:rsidRDefault="004B3B9D" w:rsidP="00502CF8">
            <w:pPr>
              <w:autoSpaceDE w:val="0"/>
              <w:autoSpaceDN w:val="0"/>
              <w:adjustRightInd w:val="0"/>
              <w:spacing w:line="320" w:lineRule="exact"/>
              <w:jc w:val="both"/>
              <w:rPr>
                <w:rFonts w:ascii="標楷體" w:eastAsia="標楷體" w:hAnsi="標楷體"/>
                <w:color w:val="000000"/>
                <w:kern w:val="0"/>
                <w:sz w:val="28"/>
                <w:szCs w:val="28"/>
              </w:rPr>
            </w:pPr>
            <w:r w:rsidRPr="00654E54">
              <w:rPr>
                <w:rFonts w:ascii="標楷體" w:eastAsia="標楷體" w:hAnsi="標楷體"/>
                <w:color w:val="000000"/>
                <w:kern w:val="0"/>
                <w:sz w:val="28"/>
                <w:szCs w:val="28"/>
              </w:rPr>
              <w:lastRenderedPageBreak/>
              <w:t>5</w:t>
            </w:r>
          </w:p>
        </w:tc>
        <w:tc>
          <w:tcPr>
            <w:tcW w:w="1033"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建教合作機構違反本法第二十二條規定。</w:t>
            </w:r>
          </w:p>
        </w:tc>
        <w:tc>
          <w:tcPr>
            <w:tcW w:w="708"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本法第三十二條第一項第四款</w:t>
            </w:r>
          </w:p>
        </w:tc>
        <w:tc>
          <w:tcPr>
            <w:tcW w:w="2410" w:type="dxa"/>
          </w:tcPr>
          <w:p w:rsidR="004B3B9D" w:rsidRPr="00654E54" w:rsidRDefault="004B3B9D" w:rsidP="00502CF8">
            <w:pPr>
              <w:autoSpaceDE w:val="0"/>
              <w:autoSpaceDN w:val="0"/>
              <w:adjustRightInd w:val="0"/>
              <w:spacing w:line="320" w:lineRule="exact"/>
              <w:jc w:val="both"/>
              <w:rPr>
                <w:rFonts w:ascii="標楷體" w:eastAsia="標楷體" w:hAnsi="標楷體"/>
                <w:color w:val="000000"/>
                <w:kern w:val="0"/>
                <w:sz w:val="28"/>
                <w:szCs w:val="28"/>
              </w:rPr>
            </w:pPr>
            <w:r w:rsidRPr="00654E54">
              <w:rPr>
                <w:rFonts w:ascii="標楷體" w:eastAsia="標楷體" w:hAnsi="標楷體" w:cs="新細明體" w:hint="eastAsia"/>
                <w:color w:val="000000"/>
              </w:rPr>
              <w:t>建教合作機構未依約給付</w:t>
            </w:r>
            <w:proofErr w:type="gramStart"/>
            <w:r w:rsidRPr="00654E54">
              <w:rPr>
                <w:rFonts w:ascii="標楷體" w:eastAsia="標楷體" w:hAnsi="標楷體" w:cs="新細明體" w:hint="eastAsia"/>
                <w:color w:val="000000"/>
              </w:rPr>
              <w:t>建教生生活</w:t>
            </w:r>
            <w:proofErr w:type="gramEnd"/>
            <w:r w:rsidRPr="00654E54">
              <w:rPr>
                <w:rFonts w:ascii="標楷體" w:eastAsia="標楷體" w:hAnsi="標楷體" w:cs="新細明體" w:hint="eastAsia"/>
                <w:color w:val="000000"/>
              </w:rPr>
              <w:t>津貼並提供明細表</w:t>
            </w:r>
            <w:r>
              <w:rPr>
                <w:rFonts w:ascii="標楷體" w:eastAsia="標楷體" w:hAnsi="標楷體" w:cs="新細明體" w:hint="eastAsia"/>
                <w:color w:val="000000"/>
              </w:rPr>
              <w:t>；</w:t>
            </w:r>
            <w:r w:rsidRPr="00654E54">
              <w:rPr>
                <w:rFonts w:ascii="標楷體" w:eastAsia="標楷體" w:hAnsi="標楷體" w:cs="新細明體" w:hint="eastAsia"/>
                <w:color w:val="000000"/>
              </w:rPr>
              <w:t>或給付生活津貼低於勞動基準法所定基本工資</w:t>
            </w:r>
            <w:r>
              <w:rPr>
                <w:rFonts w:ascii="標楷體" w:eastAsia="標楷體" w:hAnsi="標楷體" w:cs="新細明體" w:hint="eastAsia"/>
                <w:color w:val="000000"/>
              </w:rPr>
              <w:t>；</w:t>
            </w:r>
            <w:r w:rsidRPr="00654E54">
              <w:rPr>
                <w:rFonts w:ascii="標楷體" w:eastAsia="標楷體" w:hAnsi="標楷體" w:cs="新細明體" w:hint="eastAsia"/>
                <w:color w:val="000000"/>
              </w:rPr>
              <w:t>或未以法定通用貨幣給付生活津貼</w:t>
            </w:r>
            <w:r>
              <w:rPr>
                <w:rFonts w:ascii="標楷體" w:eastAsia="標楷體" w:hAnsi="標楷體" w:cs="新細明體" w:hint="eastAsia"/>
                <w:color w:val="000000"/>
              </w:rPr>
              <w:t>；</w:t>
            </w:r>
            <w:r w:rsidRPr="00654E54">
              <w:rPr>
                <w:rFonts w:ascii="標楷體" w:eastAsia="標楷體" w:hAnsi="標楷體" w:cs="新細明體" w:hint="eastAsia"/>
                <w:color w:val="000000"/>
              </w:rPr>
              <w:t>或未按月全額直接給付生活津貼或預扣生活津貼。</w:t>
            </w:r>
          </w:p>
        </w:tc>
        <w:tc>
          <w:tcPr>
            <w:tcW w:w="2268" w:type="dxa"/>
          </w:tcPr>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一、處五萬元以上二十五萬元以下罰鍰。</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二、得按次處罰。</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三、經處罰二次仍未改善者，三年內不得參與建教合作，並公布其名稱及負責人姓名。</w:t>
            </w:r>
          </w:p>
        </w:tc>
        <w:tc>
          <w:tcPr>
            <w:tcW w:w="2462"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依違規次數，按次處罰如下：</w:t>
            </w:r>
          </w:p>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一、第一次：五萬元。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二、第二次：二十五萬元。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三、第三次：</w:t>
            </w:r>
            <w:proofErr w:type="gramStart"/>
            <w:r w:rsidRPr="00654E54">
              <w:rPr>
                <w:rFonts w:ascii="標楷體" w:eastAsia="標楷體" w:hAnsi="標楷體" w:cs="新細明體" w:hint="eastAsia"/>
                <w:color w:val="000000"/>
              </w:rPr>
              <w:t>三</w:t>
            </w:r>
            <w:proofErr w:type="gramEnd"/>
            <w:r w:rsidRPr="00654E54">
              <w:rPr>
                <w:rFonts w:ascii="標楷體" w:eastAsia="標楷體" w:hAnsi="標楷體" w:cs="新細明體" w:hint="eastAsia"/>
                <w:color w:val="000000"/>
              </w:rPr>
              <w:t>年內不得參與建教合作，並公布其名稱及負責人姓名。</w:t>
            </w:r>
          </w:p>
        </w:tc>
      </w:tr>
      <w:tr w:rsidR="00EF246E" w:rsidRPr="00654E54" w:rsidTr="00574102">
        <w:trPr>
          <w:jc w:val="center"/>
        </w:trPr>
        <w:tc>
          <w:tcPr>
            <w:tcW w:w="496" w:type="dxa"/>
          </w:tcPr>
          <w:p w:rsidR="004B3B9D" w:rsidRPr="00654E54" w:rsidRDefault="004B3B9D" w:rsidP="00502CF8">
            <w:pPr>
              <w:autoSpaceDE w:val="0"/>
              <w:autoSpaceDN w:val="0"/>
              <w:adjustRightInd w:val="0"/>
              <w:spacing w:line="320" w:lineRule="exact"/>
              <w:jc w:val="both"/>
              <w:rPr>
                <w:rFonts w:ascii="標楷體" w:eastAsia="標楷體" w:hAnsi="標楷體"/>
                <w:color w:val="000000"/>
                <w:kern w:val="0"/>
                <w:sz w:val="28"/>
                <w:szCs w:val="28"/>
              </w:rPr>
            </w:pPr>
            <w:r w:rsidRPr="00654E54">
              <w:rPr>
                <w:rFonts w:ascii="標楷體" w:eastAsia="標楷體" w:hAnsi="標楷體"/>
                <w:color w:val="000000"/>
                <w:kern w:val="0"/>
                <w:sz w:val="28"/>
                <w:szCs w:val="28"/>
              </w:rPr>
              <w:t>6</w:t>
            </w:r>
          </w:p>
        </w:tc>
        <w:tc>
          <w:tcPr>
            <w:tcW w:w="1033" w:type="dxa"/>
          </w:tcPr>
          <w:p w:rsidR="004B3B9D" w:rsidRPr="00654E54" w:rsidRDefault="004B3B9D" w:rsidP="00502CF8">
            <w:pPr>
              <w:snapToGrid w:val="0"/>
              <w:spacing w:line="240" w:lineRule="atLeast"/>
              <w:jc w:val="both"/>
              <w:rPr>
                <w:rFonts w:ascii="標楷體" w:eastAsia="標楷體" w:hAnsi="標楷體"/>
                <w:color w:val="000000"/>
              </w:rPr>
            </w:pPr>
            <w:r w:rsidRPr="00654E54">
              <w:rPr>
                <w:rFonts w:ascii="標楷體" w:eastAsia="標楷體" w:hAnsi="標楷體" w:hint="eastAsia"/>
                <w:color w:val="000000"/>
              </w:rPr>
              <w:t>建教合作機構未依</w:t>
            </w:r>
            <w:r w:rsidRPr="00654E54">
              <w:rPr>
                <w:rFonts w:ascii="標楷體" w:eastAsia="標楷體" w:hAnsi="標楷體" w:cs="新細明體" w:hint="eastAsia"/>
                <w:color w:val="000000"/>
              </w:rPr>
              <w:t>本法</w:t>
            </w:r>
            <w:r w:rsidRPr="00654E54">
              <w:rPr>
                <w:rFonts w:ascii="標楷體" w:eastAsia="標楷體" w:hAnsi="標楷體" w:hint="eastAsia"/>
                <w:color w:val="000000"/>
              </w:rPr>
              <w:t>第二十三條規定。</w:t>
            </w:r>
          </w:p>
        </w:tc>
        <w:tc>
          <w:tcPr>
            <w:tcW w:w="708" w:type="dxa"/>
          </w:tcPr>
          <w:p w:rsidR="004B3B9D" w:rsidRPr="00654E54" w:rsidRDefault="004B3B9D" w:rsidP="00502CF8">
            <w:pPr>
              <w:snapToGrid w:val="0"/>
              <w:spacing w:line="240" w:lineRule="atLeast"/>
              <w:jc w:val="both"/>
              <w:rPr>
                <w:rFonts w:ascii="標楷體" w:eastAsia="標楷體" w:hAnsi="標楷體"/>
                <w:color w:val="000000"/>
              </w:rPr>
            </w:pPr>
            <w:r w:rsidRPr="00654E54">
              <w:rPr>
                <w:rFonts w:ascii="標楷體" w:eastAsia="標楷體" w:hAnsi="標楷體" w:cs="新細明體" w:hint="eastAsia"/>
                <w:color w:val="000000"/>
              </w:rPr>
              <w:t>本法第三十二條第一項第五款</w:t>
            </w:r>
          </w:p>
        </w:tc>
        <w:tc>
          <w:tcPr>
            <w:tcW w:w="2410" w:type="dxa"/>
          </w:tcPr>
          <w:p w:rsidR="004B3B9D" w:rsidRPr="00654E54" w:rsidRDefault="004B3B9D" w:rsidP="00502C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標楷體" w:eastAsia="標楷體" w:hAnsi="標楷體"/>
                <w:color w:val="000000"/>
                <w:kern w:val="0"/>
                <w:sz w:val="28"/>
                <w:szCs w:val="28"/>
              </w:rPr>
            </w:pPr>
            <w:r w:rsidRPr="00654E54">
              <w:rPr>
                <w:rFonts w:ascii="標楷體" w:eastAsia="標楷體" w:hAnsi="標楷體" w:hint="eastAsia"/>
                <w:color w:val="000000"/>
              </w:rPr>
              <w:t>建教合作機構未依規定繳納保證金。</w:t>
            </w:r>
          </w:p>
        </w:tc>
        <w:tc>
          <w:tcPr>
            <w:tcW w:w="2268" w:type="dxa"/>
          </w:tcPr>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一、處五萬元以上二十五萬元以下罰鍰。</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二、得按次處罰。</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三、經處罰二次仍未改善者，三年內不得參與建教合作，並公布其名稱及負責人姓名。</w:t>
            </w:r>
          </w:p>
        </w:tc>
        <w:tc>
          <w:tcPr>
            <w:tcW w:w="2462"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依違規次數，按次處罰如下：</w:t>
            </w:r>
          </w:p>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一、第一次：十萬元。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二、第二次：二十五萬元。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strike/>
                <w:color w:val="000000"/>
              </w:rPr>
            </w:pPr>
            <w:r w:rsidRPr="00654E54">
              <w:rPr>
                <w:rFonts w:ascii="標楷體" w:eastAsia="標楷體" w:hAnsi="標楷體" w:cs="新細明體" w:hint="eastAsia"/>
                <w:color w:val="000000"/>
              </w:rPr>
              <w:t>三、第三次：</w:t>
            </w:r>
            <w:proofErr w:type="gramStart"/>
            <w:r w:rsidRPr="00654E54">
              <w:rPr>
                <w:rFonts w:ascii="標楷體" w:eastAsia="標楷體" w:hAnsi="標楷體" w:cs="新細明體" w:hint="eastAsia"/>
                <w:color w:val="000000"/>
              </w:rPr>
              <w:t>三</w:t>
            </w:r>
            <w:proofErr w:type="gramEnd"/>
            <w:r w:rsidRPr="00654E54">
              <w:rPr>
                <w:rFonts w:ascii="標楷體" w:eastAsia="標楷體" w:hAnsi="標楷體" w:cs="新細明體" w:hint="eastAsia"/>
                <w:color w:val="000000"/>
              </w:rPr>
              <w:t>年內不得參與建教合作，並公布其名稱及負責人姓名。</w:t>
            </w:r>
          </w:p>
        </w:tc>
      </w:tr>
      <w:tr w:rsidR="00EF246E" w:rsidRPr="00654E54" w:rsidTr="00574102">
        <w:trPr>
          <w:jc w:val="center"/>
        </w:trPr>
        <w:tc>
          <w:tcPr>
            <w:tcW w:w="496" w:type="dxa"/>
          </w:tcPr>
          <w:p w:rsidR="004B3B9D" w:rsidRPr="00654E54" w:rsidRDefault="004B3B9D" w:rsidP="00502CF8">
            <w:pPr>
              <w:autoSpaceDE w:val="0"/>
              <w:autoSpaceDN w:val="0"/>
              <w:adjustRightInd w:val="0"/>
              <w:spacing w:line="320" w:lineRule="exact"/>
              <w:jc w:val="both"/>
              <w:rPr>
                <w:rFonts w:ascii="標楷體" w:eastAsia="標楷體" w:hAnsi="標楷體"/>
                <w:color w:val="000000"/>
                <w:kern w:val="0"/>
                <w:sz w:val="28"/>
                <w:szCs w:val="28"/>
              </w:rPr>
            </w:pPr>
            <w:r w:rsidRPr="00654E54">
              <w:rPr>
                <w:rFonts w:ascii="標楷體" w:eastAsia="標楷體" w:hAnsi="標楷體"/>
                <w:color w:val="000000"/>
                <w:kern w:val="0"/>
                <w:sz w:val="28"/>
                <w:szCs w:val="28"/>
              </w:rPr>
              <w:t>7</w:t>
            </w:r>
          </w:p>
        </w:tc>
        <w:tc>
          <w:tcPr>
            <w:tcW w:w="1033" w:type="dxa"/>
          </w:tcPr>
          <w:p w:rsidR="004B3B9D" w:rsidRPr="00654E54" w:rsidRDefault="004B3B9D" w:rsidP="00502CF8">
            <w:pPr>
              <w:snapToGrid w:val="0"/>
              <w:spacing w:line="240" w:lineRule="atLeast"/>
              <w:jc w:val="both"/>
              <w:rPr>
                <w:rFonts w:ascii="標楷體" w:eastAsia="標楷體" w:hAnsi="標楷體"/>
                <w:color w:val="000000"/>
              </w:rPr>
            </w:pPr>
            <w:r w:rsidRPr="00654E54">
              <w:rPr>
                <w:rFonts w:ascii="標楷體" w:eastAsia="標楷體" w:hAnsi="標楷體" w:hint="eastAsia"/>
                <w:color w:val="000000"/>
              </w:rPr>
              <w:t>建教合作機構違反</w:t>
            </w:r>
            <w:r w:rsidRPr="00654E54">
              <w:rPr>
                <w:rFonts w:ascii="標楷體" w:eastAsia="標楷體" w:hAnsi="標楷體" w:cs="新細明體" w:hint="eastAsia"/>
                <w:color w:val="000000"/>
              </w:rPr>
              <w:t>本法</w:t>
            </w:r>
            <w:r w:rsidRPr="00654E54">
              <w:rPr>
                <w:rFonts w:ascii="標楷體" w:eastAsia="標楷體" w:hAnsi="標楷體" w:hint="eastAsia"/>
                <w:color w:val="000000"/>
              </w:rPr>
              <w:t>第二十四條規定。</w:t>
            </w:r>
          </w:p>
        </w:tc>
        <w:tc>
          <w:tcPr>
            <w:tcW w:w="708"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本法第三十二條第一項第六</w:t>
            </w:r>
            <w:r w:rsidRPr="00654E54">
              <w:rPr>
                <w:rFonts w:ascii="標楷體" w:eastAsia="標楷體" w:hAnsi="標楷體" w:cs="新細明體" w:hint="eastAsia"/>
                <w:color w:val="000000"/>
              </w:rPr>
              <w:lastRenderedPageBreak/>
              <w:t>款</w:t>
            </w:r>
          </w:p>
        </w:tc>
        <w:tc>
          <w:tcPr>
            <w:tcW w:w="2410" w:type="dxa"/>
          </w:tcPr>
          <w:p w:rsidR="004B3B9D" w:rsidRPr="00654E54" w:rsidRDefault="004B3B9D" w:rsidP="00502CF8">
            <w:pPr>
              <w:autoSpaceDE w:val="0"/>
              <w:autoSpaceDN w:val="0"/>
              <w:adjustRightInd w:val="0"/>
              <w:spacing w:line="320" w:lineRule="exact"/>
              <w:jc w:val="both"/>
              <w:rPr>
                <w:rFonts w:ascii="標楷體" w:eastAsia="標楷體" w:hAnsi="標楷體"/>
                <w:color w:val="000000"/>
                <w:kern w:val="0"/>
                <w:sz w:val="28"/>
                <w:szCs w:val="28"/>
              </w:rPr>
            </w:pPr>
            <w:r w:rsidRPr="00654E54">
              <w:rPr>
                <w:rFonts w:ascii="標楷體" w:eastAsia="標楷體" w:hAnsi="標楷體" w:hint="eastAsia"/>
                <w:color w:val="000000"/>
              </w:rPr>
              <w:lastRenderedPageBreak/>
              <w:t>建教合作機構未依規定安排</w:t>
            </w:r>
            <w:proofErr w:type="gramStart"/>
            <w:r w:rsidRPr="00654E54">
              <w:rPr>
                <w:rFonts w:ascii="標楷體" w:eastAsia="標楷體" w:hAnsi="標楷體" w:hint="eastAsia"/>
                <w:color w:val="000000"/>
              </w:rPr>
              <w:t>建教生之</w:t>
            </w:r>
            <w:proofErr w:type="gramEnd"/>
            <w:r w:rsidRPr="00654E54">
              <w:rPr>
                <w:rFonts w:ascii="標楷體" w:eastAsia="標楷體" w:hAnsi="標楷體" w:hint="eastAsia"/>
                <w:color w:val="000000"/>
              </w:rPr>
              <w:t>受訓及休息時間。</w:t>
            </w:r>
          </w:p>
        </w:tc>
        <w:tc>
          <w:tcPr>
            <w:tcW w:w="2268" w:type="dxa"/>
          </w:tcPr>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一、處五萬元以上二十五萬元以下罰鍰。</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二、得按次處罰。</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三、經處罰二次仍未改善者，三年內</w:t>
            </w:r>
            <w:r w:rsidRPr="00654E54">
              <w:rPr>
                <w:rFonts w:ascii="標楷體" w:eastAsia="標楷體" w:hAnsi="標楷體" w:cs="新細明體" w:hint="eastAsia"/>
                <w:color w:val="000000"/>
              </w:rPr>
              <w:lastRenderedPageBreak/>
              <w:t>不得參與建教合作，並公布其名稱及負責人姓名。</w:t>
            </w:r>
          </w:p>
        </w:tc>
        <w:tc>
          <w:tcPr>
            <w:tcW w:w="2462"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lastRenderedPageBreak/>
              <w:t>依違規次數，按次處罰如下：</w:t>
            </w:r>
          </w:p>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一、第一次：五萬元。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二、第二次：二十五萬元。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三、第三次：</w:t>
            </w:r>
            <w:proofErr w:type="gramStart"/>
            <w:r w:rsidRPr="00654E54">
              <w:rPr>
                <w:rFonts w:ascii="標楷體" w:eastAsia="標楷體" w:hAnsi="標楷體" w:cs="新細明體" w:hint="eastAsia"/>
                <w:color w:val="000000"/>
              </w:rPr>
              <w:t>三</w:t>
            </w:r>
            <w:proofErr w:type="gramEnd"/>
            <w:r w:rsidRPr="00654E54">
              <w:rPr>
                <w:rFonts w:ascii="標楷體" w:eastAsia="標楷體" w:hAnsi="標楷體" w:cs="新細明體" w:hint="eastAsia"/>
                <w:color w:val="000000"/>
              </w:rPr>
              <w:t>年內</w:t>
            </w:r>
            <w:r w:rsidRPr="00654E54">
              <w:rPr>
                <w:rFonts w:ascii="標楷體" w:eastAsia="標楷體" w:hAnsi="標楷體" w:cs="新細明體" w:hint="eastAsia"/>
                <w:color w:val="000000"/>
              </w:rPr>
              <w:lastRenderedPageBreak/>
              <w:t>不得參與建教合作，並公布其名稱及負責人姓名。</w:t>
            </w:r>
          </w:p>
        </w:tc>
      </w:tr>
      <w:tr w:rsidR="00EF246E" w:rsidRPr="00654E54" w:rsidTr="00574102">
        <w:trPr>
          <w:jc w:val="center"/>
        </w:trPr>
        <w:tc>
          <w:tcPr>
            <w:tcW w:w="496" w:type="dxa"/>
          </w:tcPr>
          <w:p w:rsidR="004B3B9D" w:rsidRPr="00654E54" w:rsidRDefault="004B3B9D" w:rsidP="00502CF8">
            <w:pPr>
              <w:autoSpaceDE w:val="0"/>
              <w:autoSpaceDN w:val="0"/>
              <w:adjustRightInd w:val="0"/>
              <w:spacing w:line="320" w:lineRule="exact"/>
              <w:jc w:val="both"/>
              <w:rPr>
                <w:rFonts w:ascii="標楷體" w:eastAsia="標楷體" w:hAnsi="標楷體"/>
                <w:color w:val="000000"/>
                <w:kern w:val="0"/>
                <w:sz w:val="28"/>
                <w:szCs w:val="28"/>
              </w:rPr>
            </w:pPr>
            <w:r w:rsidRPr="00654E54">
              <w:rPr>
                <w:rFonts w:ascii="標楷體" w:eastAsia="標楷體" w:hAnsi="標楷體"/>
                <w:color w:val="000000"/>
                <w:kern w:val="0"/>
                <w:sz w:val="28"/>
                <w:szCs w:val="28"/>
              </w:rPr>
              <w:lastRenderedPageBreak/>
              <w:t>8</w:t>
            </w:r>
          </w:p>
        </w:tc>
        <w:tc>
          <w:tcPr>
            <w:tcW w:w="1033" w:type="dxa"/>
          </w:tcPr>
          <w:p w:rsidR="004B3B9D" w:rsidRPr="00654E54" w:rsidRDefault="004B3B9D" w:rsidP="00502CF8">
            <w:pPr>
              <w:snapToGrid w:val="0"/>
              <w:spacing w:line="240" w:lineRule="atLeast"/>
              <w:rPr>
                <w:rFonts w:ascii="標楷體" w:eastAsia="標楷體" w:hAnsi="標楷體"/>
                <w:color w:val="000000"/>
              </w:rPr>
            </w:pPr>
            <w:r w:rsidRPr="00654E54">
              <w:rPr>
                <w:rFonts w:ascii="標楷體" w:eastAsia="標楷體" w:hAnsi="標楷體" w:hint="eastAsia"/>
                <w:color w:val="000000"/>
              </w:rPr>
              <w:t>建教合作機構違反</w:t>
            </w:r>
            <w:r w:rsidRPr="00654E54">
              <w:rPr>
                <w:rFonts w:ascii="標楷體" w:eastAsia="標楷體" w:hAnsi="標楷體" w:cs="新細明體" w:hint="eastAsia"/>
                <w:color w:val="000000"/>
              </w:rPr>
              <w:t>本法</w:t>
            </w:r>
            <w:r w:rsidRPr="00654E54">
              <w:rPr>
                <w:rFonts w:ascii="標楷體" w:eastAsia="標楷體" w:hAnsi="標楷體" w:hint="eastAsia"/>
                <w:color w:val="000000"/>
              </w:rPr>
              <w:t>第二十五條第一項、第二項規定。</w:t>
            </w:r>
          </w:p>
        </w:tc>
        <w:tc>
          <w:tcPr>
            <w:tcW w:w="708" w:type="dxa"/>
          </w:tcPr>
          <w:p w:rsidR="004B3B9D" w:rsidRPr="00654E54" w:rsidRDefault="004B3B9D" w:rsidP="00502CF8">
            <w:pPr>
              <w:snapToGrid w:val="0"/>
              <w:spacing w:line="240" w:lineRule="atLeast"/>
              <w:jc w:val="both"/>
              <w:rPr>
                <w:rFonts w:ascii="標楷體" w:eastAsia="標楷體" w:hAnsi="標楷體"/>
                <w:color w:val="000000"/>
              </w:rPr>
            </w:pPr>
            <w:r w:rsidRPr="00654E54">
              <w:rPr>
                <w:rFonts w:ascii="標楷體" w:eastAsia="標楷體" w:hAnsi="標楷體" w:cs="新細明體" w:hint="eastAsia"/>
                <w:color w:val="000000"/>
              </w:rPr>
              <w:t>本法第三十二條第一項第七款</w:t>
            </w:r>
          </w:p>
        </w:tc>
        <w:tc>
          <w:tcPr>
            <w:tcW w:w="2410" w:type="dxa"/>
          </w:tcPr>
          <w:p w:rsidR="004B3B9D" w:rsidRPr="00654E54" w:rsidRDefault="004B3B9D" w:rsidP="00502CF8">
            <w:pPr>
              <w:autoSpaceDE w:val="0"/>
              <w:autoSpaceDN w:val="0"/>
              <w:adjustRightInd w:val="0"/>
              <w:spacing w:line="320" w:lineRule="exact"/>
              <w:jc w:val="both"/>
              <w:rPr>
                <w:rFonts w:ascii="標楷體" w:eastAsia="標楷體" w:hAnsi="標楷體"/>
                <w:color w:val="000000"/>
                <w:kern w:val="0"/>
                <w:sz w:val="28"/>
                <w:szCs w:val="28"/>
              </w:rPr>
            </w:pPr>
            <w:r w:rsidRPr="00654E54">
              <w:rPr>
                <w:rFonts w:ascii="標楷體" w:eastAsia="標楷體" w:hAnsi="標楷體" w:hint="eastAsia"/>
                <w:color w:val="000000"/>
              </w:rPr>
              <w:t>建教合作機構未依規定給予</w:t>
            </w:r>
            <w:proofErr w:type="gramStart"/>
            <w:r w:rsidRPr="00654E54">
              <w:rPr>
                <w:rFonts w:ascii="標楷體" w:eastAsia="標楷體" w:hAnsi="標楷體" w:hint="eastAsia"/>
                <w:color w:val="000000"/>
              </w:rPr>
              <w:t>建教生補償</w:t>
            </w:r>
            <w:proofErr w:type="gramEnd"/>
            <w:r w:rsidRPr="00654E54">
              <w:rPr>
                <w:rFonts w:ascii="標楷體" w:eastAsia="標楷體" w:hAnsi="標楷體" w:hint="eastAsia"/>
                <w:color w:val="000000"/>
              </w:rPr>
              <w:t>。</w:t>
            </w:r>
          </w:p>
        </w:tc>
        <w:tc>
          <w:tcPr>
            <w:tcW w:w="2268" w:type="dxa"/>
          </w:tcPr>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一、處五萬元以上二十五萬元以下罰鍰。</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二、得按次處罰。</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三、經處罰二次仍未改善者，三年內不得參與建教合作，並公布其名稱及負責人姓名。</w:t>
            </w:r>
          </w:p>
        </w:tc>
        <w:tc>
          <w:tcPr>
            <w:tcW w:w="2462"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依違規次數，按次處罰如下：</w:t>
            </w:r>
          </w:p>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一、第一次：五萬元。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二、第二次：二十五萬元。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三、第三次：</w:t>
            </w:r>
            <w:proofErr w:type="gramStart"/>
            <w:r w:rsidRPr="00654E54">
              <w:rPr>
                <w:rFonts w:ascii="標楷體" w:eastAsia="標楷體" w:hAnsi="標楷體" w:cs="新細明體" w:hint="eastAsia"/>
                <w:color w:val="000000"/>
              </w:rPr>
              <w:t>三</w:t>
            </w:r>
            <w:proofErr w:type="gramEnd"/>
            <w:r w:rsidRPr="00654E54">
              <w:rPr>
                <w:rFonts w:ascii="標楷體" w:eastAsia="標楷體" w:hAnsi="標楷體" w:cs="新細明體" w:hint="eastAsia"/>
                <w:color w:val="000000"/>
              </w:rPr>
              <w:t>年內不得參與建教合作，並公布其名稱及負責人姓名。</w:t>
            </w:r>
          </w:p>
        </w:tc>
      </w:tr>
      <w:tr w:rsidR="00EF246E" w:rsidRPr="00654E54" w:rsidTr="00574102">
        <w:trPr>
          <w:jc w:val="center"/>
        </w:trPr>
        <w:tc>
          <w:tcPr>
            <w:tcW w:w="496" w:type="dxa"/>
          </w:tcPr>
          <w:p w:rsidR="004B3B9D" w:rsidRPr="00654E54" w:rsidRDefault="004B3B9D" w:rsidP="00502CF8">
            <w:pPr>
              <w:autoSpaceDE w:val="0"/>
              <w:autoSpaceDN w:val="0"/>
              <w:adjustRightInd w:val="0"/>
              <w:spacing w:line="320" w:lineRule="exact"/>
              <w:jc w:val="both"/>
              <w:rPr>
                <w:rFonts w:ascii="標楷體" w:eastAsia="標楷體" w:hAnsi="標楷體"/>
                <w:color w:val="000000"/>
                <w:kern w:val="0"/>
                <w:sz w:val="28"/>
                <w:szCs w:val="28"/>
              </w:rPr>
            </w:pPr>
            <w:r w:rsidRPr="00654E54">
              <w:rPr>
                <w:rFonts w:ascii="標楷體" w:eastAsia="標楷體" w:hAnsi="標楷體"/>
                <w:color w:val="000000"/>
                <w:kern w:val="0"/>
                <w:sz w:val="28"/>
                <w:szCs w:val="28"/>
              </w:rPr>
              <w:t>9</w:t>
            </w:r>
          </w:p>
        </w:tc>
        <w:tc>
          <w:tcPr>
            <w:tcW w:w="1033" w:type="dxa"/>
          </w:tcPr>
          <w:p w:rsidR="004B3B9D" w:rsidRPr="00654E54" w:rsidRDefault="004B3B9D" w:rsidP="00502CF8">
            <w:pPr>
              <w:snapToGrid w:val="0"/>
              <w:spacing w:line="240" w:lineRule="atLeast"/>
              <w:jc w:val="both"/>
              <w:rPr>
                <w:rFonts w:ascii="標楷體" w:eastAsia="標楷體" w:hAnsi="標楷體"/>
                <w:color w:val="000000"/>
              </w:rPr>
            </w:pPr>
            <w:r w:rsidRPr="00654E54">
              <w:rPr>
                <w:rFonts w:ascii="標楷體" w:eastAsia="標楷體" w:hAnsi="標楷體" w:hint="eastAsia"/>
                <w:color w:val="000000"/>
              </w:rPr>
              <w:t>建教合作機構違反</w:t>
            </w:r>
            <w:r w:rsidRPr="00654E54">
              <w:rPr>
                <w:rFonts w:ascii="標楷體" w:eastAsia="標楷體" w:hAnsi="標楷體" w:cs="新細明體" w:hint="eastAsia"/>
                <w:color w:val="000000"/>
              </w:rPr>
              <w:t>本法</w:t>
            </w:r>
            <w:r w:rsidRPr="00654E54">
              <w:rPr>
                <w:rFonts w:ascii="標楷體" w:eastAsia="標楷體" w:hAnsi="標楷體" w:hint="eastAsia"/>
                <w:color w:val="000000"/>
              </w:rPr>
              <w:t>第二十六條第一項、第二項規定。</w:t>
            </w:r>
          </w:p>
        </w:tc>
        <w:tc>
          <w:tcPr>
            <w:tcW w:w="708" w:type="dxa"/>
          </w:tcPr>
          <w:p w:rsidR="004B3B9D" w:rsidRPr="00654E54" w:rsidRDefault="004B3B9D" w:rsidP="00502CF8">
            <w:pPr>
              <w:snapToGrid w:val="0"/>
              <w:spacing w:line="240" w:lineRule="atLeast"/>
              <w:jc w:val="both"/>
              <w:rPr>
                <w:rFonts w:ascii="標楷體" w:eastAsia="標楷體" w:hAnsi="標楷體"/>
                <w:color w:val="000000"/>
              </w:rPr>
            </w:pPr>
            <w:r w:rsidRPr="00654E54">
              <w:rPr>
                <w:rFonts w:ascii="標楷體" w:eastAsia="標楷體" w:hAnsi="標楷體" w:cs="新細明體" w:hint="eastAsia"/>
                <w:color w:val="000000"/>
              </w:rPr>
              <w:t>本法第三十二條第一項第八款</w:t>
            </w:r>
          </w:p>
        </w:tc>
        <w:tc>
          <w:tcPr>
            <w:tcW w:w="2410" w:type="dxa"/>
          </w:tcPr>
          <w:p w:rsidR="004B3B9D" w:rsidRPr="00654E54" w:rsidRDefault="004B3B9D" w:rsidP="00502C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標楷體" w:eastAsia="標楷體" w:hAnsi="標楷體"/>
                <w:color w:val="000000"/>
                <w:kern w:val="0"/>
                <w:sz w:val="28"/>
                <w:szCs w:val="28"/>
              </w:rPr>
            </w:pPr>
            <w:r w:rsidRPr="00654E54">
              <w:rPr>
                <w:rFonts w:ascii="標楷體" w:eastAsia="標楷體" w:hAnsi="標楷體" w:hint="eastAsia"/>
                <w:color w:val="000000"/>
              </w:rPr>
              <w:t>建教合作機構違反規定，給予</w:t>
            </w:r>
            <w:proofErr w:type="gramStart"/>
            <w:r w:rsidRPr="00654E54">
              <w:rPr>
                <w:rFonts w:ascii="標楷體" w:eastAsia="標楷體" w:hAnsi="標楷體" w:hint="eastAsia"/>
                <w:color w:val="000000"/>
              </w:rPr>
              <w:t>建教生不利</w:t>
            </w:r>
            <w:proofErr w:type="gramEnd"/>
            <w:r w:rsidRPr="00654E54">
              <w:rPr>
                <w:rFonts w:ascii="標楷體" w:eastAsia="標楷體" w:hAnsi="標楷體" w:hint="eastAsia"/>
                <w:color w:val="000000"/>
              </w:rPr>
              <w:t>之差別待遇。</w:t>
            </w:r>
          </w:p>
        </w:tc>
        <w:tc>
          <w:tcPr>
            <w:tcW w:w="2268" w:type="dxa"/>
          </w:tcPr>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一、處五萬元以上二十五萬元以下罰鍰。</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二、得按次處罰。</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三、經處罰二次仍未改善者，三年內不得參與建教合作，並公布其名稱及負責人姓名。</w:t>
            </w:r>
          </w:p>
        </w:tc>
        <w:tc>
          <w:tcPr>
            <w:tcW w:w="2462"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依違規次數，按次處罰如下：</w:t>
            </w:r>
          </w:p>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一、第一次：五萬元。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二、第二次：二十五萬元。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三、第三次：</w:t>
            </w:r>
            <w:proofErr w:type="gramStart"/>
            <w:r w:rsidRPr="00654E54">
              <w:rPr>
                <w:rFonts w:ascii="標楷體" w:eastAsia="標楷體" w:hAnsi="標楷體" w:cs="新細明體" w:hint="eastAsia"/>
                <w:color w:val="000000"/>
              </w:rPr>
              <w:t>三</w:t>
            </w:r>
            <w:proofErr w:type="gramEnd"/>
            <w:r w:rsidRPr="00654E54">
              <w:rPr>
                <w:rFonts w:ascii="標楷體" w:eastAsia="標楷體" w:hAnsi="標楷體" w:cs="新細明體" w:hint="eastAsia"/>
                <w:color w:val="000000"/>
              </w:rPr>
              <w:t>年內不得參與建教合作，並公布其名稱及負責人姓名。</w:t>
            </w:r>
          </w:p>
        </w:tc>
      </w:tr>
      <w:tr w:rsidR="00EF246E" w:rsidRPr="00654E54" w:rsidTr="00574102">
        <w:trPr>
          <w:jc w:val="center"/>
        </w:trPr>
        <w:tc>
          <w:tcPr>
            <w:tcW w:w="496" w:type="dxa"/>
          </w:tcPr>
          <w:p w:rsidR="004B3B9D" w:rsidRPr="00654E54" w:rsidRDefault="004B3B9D" w:rsidP="00502CF8">
            <w:pPr>
              <w:autoSpaceDE w:val="0"/>
              <w:autoSpaceDN w:val="0"/>
              <w:adjustRightInd w:val="0"/>
              <w:spacing w:line="320" w:lineRule="exact"/>
              <w:jc w:val="both"/>
              <w:rPr>
                <w:rFonts w:ascii="標楷體" w:eastAsia="標楷體" w:hAnsi="標楷體"/>
                <w:color w:val="000000"/>
                <w:kern w:val="0"/>
                <w:sz w:val="28"/>
                <w:szCs w:val="28"/>
              </w:rPr>
            </w:pPr>
            <w:r w:rsidRPr="00654E54">
              <w:rPr>
                <w:rFonts w:ascii="標楷體" w:eastAsia="標楷體" w:hAnsi="標楷體"/>
                <w:color w:val="000000"/>
                <w:kern w:val="0"/>
                <w:sz w:val="28"/>
                <w:szCs w:val="28"/>
              </w:rPr>
              <w:t>10</w:t>
            </w:r>
          </w:p>
        </w:tc>
        <w:tc>
          <w:tcPr>
            <w:tcW w:w="1033" w:type="dxa"/>
          </w:tcPr>
          <w:p w:rsidR="004B3B9D" w:rsidRPr="00654E54" w:rsidRDefault="004B3B9D" w:rsidP="00502CF8">
            <w:pPr>
              <w:snapToGrid w:val="0"/>
              <w:spacing w:line="240" w:lineRule="atLeast"/>
              <w:jc w:val="both"/>
              <w:rPr>
                <w:rFonts w:ascii="標楷體" w:eastAsia="標楷體" w:hAnsi="標楷體"/>
                <w:color w:val="000000"/>
              </w:rPr>
            </w:pPr>
            <w:r w:rsidRPr="00654E54">
              <w:rPr>
                <w:rFonts w:ascii="標楷體" w:eastAsia="標楷體" w:hAnsi="標楷體" w:hint="eastAsia"/>
                <w:color w:val="000000"/>
              </w:rPr>
              <w:t>建教合作機構違反</w:t>
            </w:r>
            <w:r w:rsidRPr="00654E54">
              <w:rPr>
                <w:rFonts w:ascii="標楷體" w:eastAsia="標楷體" w:hAnsi="標楷體" w:cs="新細明體" w:hint="eastAsia"/>
                <w:color w:val="000000"/>
              </w:rPr>
              <w:t>本法</w:t>
            </w:r>
            <w:r w:rsidRPr="00654E54">
              <w:rPr>
                <w:rFonts w:ascii="標楷體" w:eastAsia="標楷體" w:hAnsi="標楷體" w:hint="eastAsia"/>
                <w:color w:val="000000"/>
              </w:rPr>
              <w:t>第二十七條第一項規定</w:t>
            </w:r>
          </w:p>
        </w:tc>
        <w:tc>
          <w:tcPr>
            <w:tcW w:w="708" w:type="dxa"/>
          </w:tcPr>
          <w:p w:rsidR="004B3B9D" w:rsidRPr="00654E54" w:rsidRDefault="004B3B9D" w:rsidP="00502CF8">
            <w:pPr>
              <w:snapToGrid w:val="0"/>
              <w:spacing w:line="240" w:lineRule="atLeast"/>
              <w:jc w:val="both"/>
              <w:rPr>
                <w:rFonts w:ascii="標楷體" w:eastAsia="標楷體" w:hAnsi="標楷體"/>
                <w:color w:val="000000"/>
              </w:rPr>
            </w:pPr>
            <w:r w:rsidRPr="00654E54">
              <w:rPr>
                <w:rFonts w:ascii="標楷體" w:eastAsia="標楷體" w:hAnsi="標楷體" w:cs="新細明體" w:hint="eastAsia"/>
                <w:color w:val="000000"/>
              </w:rPr>
              <w:t>本法第三十二條第一項第九款</w:t>
            </w:r>
          </w:p>
        </w:tc>
        <w:tc>
          <w:tcPr>
            <w:tcW w:w="2410" w:type="dxa"/>
          </w:tcPr>
          <w:p w:rsidR="004B3B9D" w:rsidRPr="00654E54" w:rsidRDefault="004B3B9D" w:rsidP="00502CF8">
            <w:pPr>
              <w:autoSpaceDE w:val="0"/>
              <w:autoSpaceDN w:val="0"/>
              <w:adjustRightInd w:val="0"/>
              <w:spacing w:line="320" w:lineRule="exact"/>
              <w:jc w:val="both"/>
              <w:rPr>
                <w:rFonts w:ascii="標楷體" w:eastAsia="標楷體" w:hAnsi="標楷體"/>
                <w:color w:val="000000"/>
                <w:kern w:val="0"/>
                <w:sz w:val="28"/>
                <w:szCs w:val="28"/>
              </w:rPr>
            </w:pPr>
            <w:r w:rsidRPr="00654E54">
              <w:rPr>
                <w:rFonts w:ascii="標楷體" w:eastAsia="標楷體" w:hAnsi="標楷體" w:hint="eastAsia"/>
                <w:color w:val="000000"/>
              </w:rPr>
              <w:t>建教合作機構違反規定，給予</w:t>
            </w:r>
            <w:proofErr w:type="gramStart"/>
            <w:r w:rsidRPr="00654E54">
              <w:rPr>
                <w:rFonts w:ascii="標楷體" w:eastAsia="標楷體" w:hAnsi="標楷體" w:hint="eastAsia"/>
                <w:color w:val="000000"/>
              </w:rPr>
              <w:t>建教生差別待遇</w:t>
            </w:r>
            <w:proofErr w:type="gramEnd"/>
            <w:r w:rsidRPr="00654E54">
              <w:rPr>
                <w:rFonts w:ascii="標楷體" w:eastAsia="標楷體" w:hAnsi="標楷體" w:hint="eastAsia"/>
                <w:color w:val="000000"/>
              </w:rPr>
              <w:t>、未防治性騷擾行為之發生或未採取立即有效之糾正及補救措施。</w:t>
            </w:r>
          </w:p>
        </w:tc>
        <w:tc>
          <w:tcPr>
            <w:tcW w:w="2268" w:type="dxa"/>
          </w:tcPr>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一、處五萬元以上二十五萬元以下罰鍰。</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二、得按次處罰。</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三、經處罰二次仍未改善者，三年內不得參與建教合作，並公布其名稱及負責人姓名。</w:t>
            </w:r>
          </w:p>
        </w:tc>
        <w:tc>
          <w:tcPr>
            <w:tcW w:w="2462"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依違規次數，按次處罰如下：</w:t>
            </w:r>
          </w:p>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一、第一次：十萬元。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二、第二次：二十五萬元。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三、第三次：</w:t>
            </w:r>
            <w:proofErr w:type="gramStart"/>
            <w:r w:rsidRPr="00654E54">
              <w:rPr>
                <w:rFonts w:ascii="標楷體" w:eastAsia="標楷體" w:hAnsi="標楷體" w:cs="新細明體" w:hint="eastAsia"/>
                <w:color w:val="000000"/>
              </w:rPr>
              <w:t>三</w:t>
            </w:r>
            <w:proofErr w:type="gramEnd"/>
            <w:r w:rsidRPr="00654E54">
              <w:rPr>
                <w:rFonts w:ascii="標楷體" w:eastAsia="標楷體" w:hAnsi="標楷體" w:cs="新細明體" w:hint="eastAsia"/>
                <w:color w:val="000000"/>
              </w:rPr>
              <w:t>年內不得參與建教合作，並公布其名稱及負責人姓名。</w:t>
            </w:r>
          </w:p>
        </w:tc>
      </w:tr>
      <w:tr w:rsidR="00EF246E" w:rsidRPr="00654E54" w:rsidTr="00574102">
        <w:trPr>
          <w:jc w:val="center"/>
        </w:trPr>
        <w:tc>
          <w:tcPr>
            <w:tcW w:w="496" w:type="dxa"/>
          </w:tcPr>
          <w:p w:rsidR="004B3B9D" w:rsidRPr="00654E54" w:rsidRDefault="004B3B9D" w:rsidP="00502CF8">
            <w:pPr>
              <w:autoSpaceDE w:val="0"/>
              <w:autoSpaceDN w:val="0"/>
              <w:adjustRightInd w:val="0"/>
              <w:spacing w:line="320" w:lineRule="exact"/>
              <w:jc w:val="both"/>
              <w:rPr>
                <w:rFonts w:ascii="標楷體" w:eastAsia="標楷體" w:hAnsi="標楷體"/>
                <w:color w:val="000000"/>
                <w:kern w:val="0"/>
                <w:sz w:val="28"/>
                <w:szCs w:val="28"/>
              </w:rPr>
            </w:pPr>
            <w:r w:rsidRPr="00654E54">
              <w:rPr>
                <w:rFonts w:ascii="標楷體" w:eastAsia="標楷體" w:hAnsi="標楷體" w:hint="eastAsia"/>
                <w:color w:val="000000"/>
                <w:kern w:val="0"/>
                <w:sz w:val="28"/>
                <w:szCs w:val="28"/>
              </w:rPr>
              <w:t>11</w:t>
            </w:r>
          </w:p>
        </w:tc>
        <w:tc>
          <w:tcPr>
            <w:tcW w:w="1033" w:type="dxa"/>
          </w:tcPr>
          <w:p w:rsidR="004B3B9D" w:rsidRPr="00654E54" w:rsidRDefault="004B3B9D" w:rsidP="00502CF8">
            <w:pPr>
              <w:snapToGrid w:val="0"/>
              <w:spacing w:line="240" w:lineRule="atLeast"/>
              <w:jc w:val="both"/>
              <w:rPr>
                <w:rFonts w:ascii="標楷體" w:eastAsia="標楷體" w:hAnsi="標楷體"/>
                <w:color w:val="000000"/>
              </w:rPr>
            </w:pPr>
            <w:r w:rsidRPr="00654E54">
              <w:rPr>
                <w:rFonts w:ascii="標楷體" w:eastAsia="標楷體" w:hAnsi="標楷體" w:hint="eastAsia"/>
                <w:color w:val="000000"/>
              </w:rPr>
              <w:t>學校與建教合作機構違反</w:t>
            </w:r>
            <w:r w:rsidRPr="00654E54">
              <w:rPr>
                <w:rFonts w:ascii="標楷體" w:eastAsia="標楷體" w:hAnsi="標楷體" w:cs="新細明體" w:hint="eastAsia"/>
                <w:color w:val="000000"/>
              </w:rPr>
              <w:t>本法</w:t>
            </w:r>
            <w:r w:rsidRPr="00654E54">
              <w:rPr>
                <w:rFonts w:ascii="標楷體" w:eastAsia="標楷體" w:hAnsi="標楷體" w:hint="eastAsia"/>
                <w:color w:val="000000"/>
              </w:rPr>
              <w:t>第十五條規定。</w:t>
            </w:r>
          </w:p>
        </w:tc>
        <w:tc>
          <w:tcPr>
            <w:tcW w:w="708" w:type="dxa"/>
          </w:tcPr>
          <w:p w:rsidR="004B3B9D" w:rsidRPr="00654E54" w:rsidRDefault="004B3B9D" w:rsidP="00502CF8">
            <w:pPr>
              <w:snapToGrid w:val="0"/>
              <w:spacing w:line="240" w:lineRule="atLeast"/>
              <w:jc w:val="both"/>
              <w:rPr>
                <w:rFonts w:ascii="標楷體" w:eastAsia="標楷體" w:hAnsi="標楷體"/>
                <w:color w:val="000000"/>
              </w:rPr>
            </w:pPr>
            <w:r w:rsidRPr="00654E54">
              <w:rPr>
                <w:rFonts w:ascii="標楷體" w:eastAsia="標楷體" w:hAnsi="標楷體" w:cs="新細明體" w:hint="eastAsia"/>
                <w:color w:val="000000"/>
              </w:rPr>
              <w:t>本法第三十三條</w:t>
            </w:r>
          </w:p>
        </w:tc>
        <w:tc>
          <w:tcPr>
            <w:tcW w:w="2410" w:type="dxa"/>
          </w:tcPr>
          <w:p w:rsidR="004B3B9D" w:rsidRPr="00654E54" w:rsidRDefault="004B3B9D" w:rsidP="00502CF8">
            <w:pPr>
              <w:autoSpaceDE w:val="0"/>
              <w:autoSpaceDN w:val="0"/>
              <w:adjustRightInd w:val="0"/>
              <w:spacing w:line="320" w:lineRule="exact"/>
              <w:jc w:val="both"/>
              <w:rPr>
                <w:rFonts w:ascii="標楷體" w:eastAsia="標楷體" w:hAnsi="標楷體"/>
                <w:color w:val="000000"/>
                <w:kern w:val="0"/>
                <w:sz w:val="28"/>
                <w:szCs w:val="28"/>
              </w:rPr>
            </w:pPr>
            <w:r w:rsidRPr="00654E54">
              <w:rPr>
                <w:rFonts w:ascii="標楷體" w:eastAsia="標楷體" w:hAnsi="標楷體" w:cs="新細明體" w:hint="eastAsia"/>
                <w:color w:val="000000"/>
              </w:rPr>
              <w:t>學校</w:t>
            </w:r>
            <w:r w:rsidRPr="00654E54">
              <w:rPr>
                <w:rFonts w:ascii="標楷體" w:eastAsia="標楷體" w:hAnsi="標楷體" w:hint="eastAsia"/>
                <w:color w:val="000000"/>
              </w:rPr>
              <w:t>違反規定，約定支付任何名義之報酬或回饋予對方。</w:t>
            </w:r>
          </w:p>
        </w:tc>
        <w:tc>
          <w:tcPr>
            <w:tcW w:w="2268" w:type="dxa"/>
          </w:tcPr>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一、處五萬元以上二十五萬元以下罰鍰。</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二、得按次處罰。</w:t>
            </w:r>
          </w:p>
        </w:tc>
        <w:tc>
          <w:tcPr>
            <w:tcW w:w="2462"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依違規次數，按次處罰如下：</w:t>
            </w:r>
          </w:p>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一、第一次：五萬元。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二、第二次：十五萬元。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三、第三次：二十五萬元。</w:t>
            </w:r>
          </w:p>
        </w:tc>
      </w:tr>
      <w:tr w:rsidR="00EF246E" w:rsidRPr="00654E54" w:rsidTr="00574102">
        <w:trPr>
          <w:jc w:val="center"/>
        </w:trPr>
        <w:tc>
          <w:tcPr>
            <w:tcW w:w="496" w:type="dxa"/>
          </w:tcPr>
          <w:p w:rsidR="004B3B9D" w:rsidRPr="00654E54" w:rsidRDefault="004B3B9D" w:rsidP="00502CF8">
            <w:pPr>
              <w:autoSpaceDE w:val="0"/>
              <w:autoSpaceDN w:val="0"/>
              <w:adjustRightInd w:val="0"/>
              <w:spacing w:line="320" w:lineRule="exact"/>
              <w:jc w:val="both"/>
              <w:rPr>
                <w:rFonts w:ascii="標楷體" w:eastAsia="標楷體" w:hAnsi="標楷體"/>
                <w:color w:val="000000"/>
                <w:kern w:val="0"/>
                <w:sz w:val="28"/>
                <w:szCs w:val="28"/>
              </w:rPr>
            </w:pPr>
            <w:r w:rsidRPr="00654E54">
              <w:rPr>
                <w:rFonts w:ascii="標楷體" w:eastAsia="標楷體" w:hAnsi="標楷體" w:hint="eastAsia"/>
                <w:color w:val="000000"/>
                <w:kern w:val="0"/>
                <w:sz w:val="28"/>
                <w:szCs w:val="28"/>
              </w:rPr>
              <w:t>12</w:t>
            </w:r>
          </w:p>
        </w:tc>
        <w:tc>
          <w:tcPr>
            <w:tcW w:w="1033" w:type="dxa"/>
          </w:tcPr>
          <w:p w:rsidR="004B3B9D" w:rsidRPr="00654E54" w:rsidRDefault="004B3B9D" w:rsidP="00502CF8">
            <w:pPr>
              <w:snapToGrid w:val="0"/>
              <w:spacing w:line="240" w:lineRule="atLeast"/>
              <w:jc w:val="both"/>
              <w:rPr>
                <w:rFonts w:ascii="標楷體" w:eastAsia="標楷體" w:hAnsi="標楷體"/>
                <w:color w:val="000000"/>
              </w:rPr>
            </w:pPr>
            <w:r w:rsidRPr="00654E54">
              <w:rPr>
                <w:rFonts w:ascii="標楷體" w:eastAsia="標楷體" w:hAnsi="標楷體" w:hint="eastAsia"/>
                <w:color w:val="000000"/>
              </w:rPr>
              <w:t>學校違反</w:t>
            </w:r>
            <w:r w:rsidRPr="00654E54">
              <w:rPr>
                <w:rFonts w:ascii="標楷體" w:eastAsia="標楷體" w:hAnsi="標楷體" w:cs="新細明體" w:hint="eastAsia"/>
                <w:color w:val="000000"/>
              </w:rPr>
              <w:t>本法</w:t>
            </w:r>
            <w:r w:rsidRPr="00654E54">
              <w:rPr>
                <w:rFonts w:ascii="標楷體" w:eastAsia="標楷體" w:hAnsi="標楷體" w:hint="eastAsia"/>
                <w:color w:val="000000"/>
              </w:rPr>
              <w:t>第十條</w:t>
            </w:r>
            <w:r w:rsidRPr="00654E54">
              <w:rPr>
                <w:rFonts w:ascii="標楷體" w:eastAsia="標楷體" w:hAnsi="標楷體" w:hint="eastAsia"/>
                <w:color w:val="000000"/>
              </w:rPr>
              <w:lastRenderedPageBreak/>
              <w:t>第二項規定</w:t>
            </w:r>
          </w:p>
        </w:tc>
        <w:tc>
          <w:tcPr>
            <w:tcW w:w="708" w:type="dxa"/>
          </w:tcPr>
          <w:p w:rsidR="004B3B9D" w:rsidRPr="00654E54" w:rsidRDefault="004B3B9D" w:rsidP="00502CF8">
            <w:pPr>
              <w:snapToGrid w:val="0"/>
              <w:spacing w:line="240" w:lineRule="atLeast"/>
              <w:jc w:val="both"/>
              <w:rPr>
                <w:rFonts w:ascii="標楷體" w:eastAsia="標楷體" w:hAnsi="標楷體"/>
                <w:color w:val="000000"/>
              </w:rPr>
            </w:pPr>
            <w:r w:rsidRPr="00654E54">
              <w:rPr>
                <w:rFonts w:ascii="標楷體" w:eastAsia="標楷體" w:hAnsi="標楷體" w:cs="新細明體" w:hint="eastAsia"/>
                <w:color w:val="000000"/>
              </w:rPr>
              <w:lastRenderedPageBreak/>
              <w:t>本法</w:t>
            </w:r>
            <w:r w:rsidRPr="00654E54">
              <w:rPr>
                <w:rFonts w:ascii="標楷體" w:eastAsia="標楷體" w:hAnsi="標楷體" w:hint="eastAsia"/>
                <w:color w:val="000000"/>
              </w:rPr>
              <w:t>第三十四</w:t>
            </w:r>
            <w:r w:rsidRPr="00654E54">
              <w:rPr>
                <w:rFonts w:ascii="標楷體" w:eastAsia="標楷體" w:hAnsi="標楷體" w:hint="eastAsia"/>
                <w:color w:val="000000"/>
              </w:rPr>
              <w:lastRenderedPageBreak/>
              <w:t>條第一款</w:t>
            </w:r>
          </w:p>
        </w:tc>
        <w:tc>
          <w:tcPr>
            <w:tcW w:w="2410" w:type="dxa"/>
          </w:tcPr>
          <w:p w:rsidR="004B3B9D" w:rsidRPr="00654E54" w:rsidRDefault="004B3B9D" w:rsidP="00502CF8">
            <w:pPr>
              <w:autoSpaceDE w:val="0"/>
              <w:autoSpaceDN w:val="0"/>
              <w:adjustRightInd w:val="0"/>
              <w:spacing w:line="320" w:lineRule="exact"/>
              <w:jc w:val="both"/>
              <w:rPr>
                <w:rFonts w:ascii="標楷體" w:eastAsia="標楷體" w:hAnsi="標楷體"/>
                <w:color w:val="000000"/>
                <w:kern w:val="0"/>
                <w:sz w:val="28"/>
                <w:szCs w:val="28"/>
              </w:rPr>
            </w:pPr>
            <w:r w:rsidRPr="00654E54">
              <w:rPr>
                <w:rFonts w:ascii="標楷體" w:eastAsia="標楷體" w:hAnsi="標楷體" w:cs="新細明體" w:hint="eastAsia"/>
                <w:color w:val="000000"/>
              </w:rPr>
              <w:lastRenderedPageBreak/>
              <w:t>學校</w:t>
            </w:r>
            <w:r w:rsidRPr="00654E54">
              <w:rPr>
                <w:rFonts w:ascii="標楷體" w:eastAsia="標楷體" w:hAnsi="標楷體" w:hint="eastAsia"/>
                <w:color w:val="000000"/>
              </w:rPr>
              <w:t>未依規定</w:t>
            </w:r>
            <w:proofErr w:type="gramStart"/>
            <w:r w:rsidRPr="00654E54">
              <w:rPr>
                <w:rFonts w:ascii="標楷體" w:eastAsia="標楷體" w:hAnsi="標楷體" w:hint="eastAsia"/>
                <w:color w:val="000000"/>
              </w:rPr>
              <w:t>採</w:t>
            </w:r>
            <w:proofErr w:type="gramEnd"/>
            <w:r w:rsidRPr="00654E54">
              <w:rPr>
                <w:rFonts w:ascii="標楷體" w:eastAsia="標楷體" w:hAnsi="標楷體" w:hint="eastAsia"/>
                <w:color w:val="000000"/>
              </w:rPr>
              <w:t>計職業技能訓練學分之學分數，經限期改善，</w:t>
            </w:r>
            <w:r w:rsidRPr="00654E54">
              <w:rPr>
                <w:rFonts w:ascii="標楷體" w:eastAsia="標楷體" w:hAnsi="標楷體" w:hint="eastAsia"/>
                <w:color w:val="000000"/>
              </w:rPr>
              <w:lastRenderedPageBreak/>
              <w:t>屆期未改善者。</w:t>
            </w:r>
          </w:p>
        </w:tc>
        <w:tc>
          <w:tcPr>
            <w:tcW w:w="2268" w:type="dxa"/>
          </w:tcPr>
          <w:p w:rsidR="004B3B9D" w:rsidRPr="00654E54" w:rsidRDefault="004B3B9D" w:rsidP="00502CF8">
            <w:pPr>
              <w:snapToGrid w:val="0"/>
              <w:spacing w:line="240" w:lineRule="atLeast"/>
              <w:ind w:left="360" w:hangingChars="150" w:hanging="360"/>
              <w:jc w:val="both"/>
              <w:rPr>
                <w:rFonts w:ascii="標楷體" w:eastAsia="標楷體" w:hAnsi="標楷體" w:cs="新細明體"/>
                <w:color w:val="000000"/>
              </w:rPr>
            </w:pPr>
            <w:r w:rsidRPr="00654E54">
              <w:rPr>
                <w:rFonts w:ascii="標楷體" w:eastAsia="標楷體" w:hAnsi="標楷體" w:cs="新細明體" w:hint="eastAsia"/>
                <w:color w:val="000000"/>
              </w:rPr>
              <w:lastRenderedPageBreak/>
              <w:t>一、經限期改善，屆期未改善者，處一萬元以上五萬</w:t>
            </w:r>
            <w:r w:rsidRPr="00654E54">
              <w:rPr>
                <w:rFonts w:ascii="標楷體" w:eastAsia="標楷體" w:hAnsi="標楷體" w:cs="新細明體" w:hint="eastAsia"/>
                <w:color w:val="000000"/>
              </w:rPr>
              <w:lastRenderedPageBreak/>
              <w:t>元以下罰鍰。並得按次處罰。</w:t>
            </w:r>
          </w:p>
          <w:p w:rsidR="004B3B9D" w:rsidRPr="00654E54" w:rsidRDefault="004B3B9D" w:rsidP="00502CF8">
            <w:pPr>
              <w:snapToGrid w:val="0"/>
              <w:spacing w:line="240" w:lineRule="atLeast"/>
              <w:ind w:left="360" w:hangingChars="150" w:hanging="360"/>
              <w:jc w:val="both"/>
              <w:rPr>
                <w:rFonts w:ascii="標楷體" w:eastAsia="標楷體" w:hAnsi="標楷體" w:cs="新細明體"/>
                <w:color w:val="000000"/>
              </w:rPr>
            </w:pPr>
            <w:r w:rsidRPr="00654E54">
              <w:rPr>
                <w:rFonts w:ascii="標楷體" w:eastAsia="標楷體" w:hAnsi="標楷體" w:cs="新細明體" w:hint="eastAsia"/>
                <w:color w:val="000000"/>
              </w:rPr>
              <w:t>二、其情節重大    者，得為減少下</w:t>
            </w:r>
            <w:proofErr w:type="gramStart"/>
            <w:r w:rsidRPr="00654E54">
              <w:rPr>
                <w:rFonts w:ascii="標楷體" w:eastAsia="標楷體" w:hAnsi="標楷體" w:cs="新細明體" w:hint="eastAsia"/>
                <w:color w:val="000000"/>
              </w:rPr>
              <w:t>學年度建教</w:t>
            </w:r>
            <w:proofErr w:type="gramEnd"/>
            <w:r w:rsidRPr="00654E54">
              <w:rPr>
                <w:rFonts w:ascii="標楷體" w:eastAsia="標楷體" w:hAnsi="標楷體" w:cs="新細明體" w:hint="eastAsia"/>
                <w:color w:val="000000"/>
              </w:rPr>
              <w:t>合作之招收人數、停止部分建教合作班級之招生或停辦建教合作一年至二年之處分。</w:t>
            </w:r>
          </w:p>
        </w:tc>
        <w:tc>
          <w:tcPr>
            <w:tcW w:w="2462"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lastRenderedPageBreak/>
              <w:t>依違規次數，按次處罰如下：</w:t>
            </w:r>
          </w:p>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一、第一次：一萬元。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lastRenderedPageBreak/>
              <w:t>二、第二次：三萬元。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三、第三次：五萬元。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四、第四次以上，屬情節重大，依下列規定辦理：</w:t>
            </w:r>
          </w:p>
          <w:p w:rsidR="004B3B9D" w:rsidRPr="00654E54" w:rsidRDefault="004B3B9D" w:rsidP="00502CF8">
            <w:pPr>
              <w:snapToGrid w:val="0"/>
              <w:spacing w:line="240" w:lineRule="atLeast"/>
              <w:ind w:leftChars="200" w:left="1080" w:hangingChars="250" w:hanging="600"/>
              <w:jc w:val="both"/>
              <w:rPr>
                <w:rFonts w:ascii="標楷體" w:eastAsia="標楷體" w:hAnsi="標楷體" w:cs="新細明體"/>
                <w:color w:val="000000"/>
              </w:rPr>
            </w:pPr>
            <w:r w:rsidRPr="00654E54">
              <w:rPr>
                <w:rFonts w:ascii="標楷體" w:eastAsia="標楷體" w:hAnsi="標楷體" w:cs="新細明體" w:hint="eastAsia"/>
                <w:color w:val="000000"/>
              </w:rPr>
              <w:t>(</w:t>
            </w:r>
            <w:proofErr w:type="gramStart"/>
            <w:r w:rsidRPr="00654E54">
              <w:rPr>
                <w:rFonts w:ascii="標楷體" w:eastAsia="標楷體" w:hAnsi="標楷體" w:cs="新細明體" w:hint="eastAsia"/>
                <w:color w:val="000000"/>
              </w:rPr>
              <w:t>一</w:t>
            </w:r>
            <w:proofErr w:type="gramEnd"/>
            <w:r w:rsidRPr="00654E54">
              <w:rPr>
                <w:rFonts w:ascii="標楷體" w:eastAsia="標楷體" w:hAnsi="標楷體" w:cs="新細明體" w:hint="eastAsia"/>
                <w:color w:val="000000"/>
              </w:rPr>
              <w:t>)第四次:減少下</w:t>
            </w:r>
            <w:proofErr w:type="gramStart"/>
            <w:r w:rsidRPr="00654E54">
              <w:rPr>
                <w:rFonts w:ascii="標楷體" w:eastAsia="標楷體" w:hAnsi="標楷體" w:cs="新細明體" w:hint="eastAsia"/>
                <w:color w:val="000000"/>
              </w:rPr>
              <w:t>學年度建教</w:t>
            </w:r>
            <w:proofErr w:type="gramEnd"/>
            <w:r w:rsidRPr="00654E54">
              <w:rPr>
                <w:rFonts w:ascii="標楷體" w:eastAsia="標楷體" w:hAnsi="標楷體" w:cs="新細明體" w:hint="eastAsia"/>
                <w:color w:val="000000"/>
              </w:rPr>
              <w:t>合作之招收人數五人。</w:t>
            </w:r>
          </w:p>
          <w:p w:rsidR="004B3B9D" w:rsidRPr="00654E54" w:rsidRDefault="004B3B9D" w:rsidP="00502CF8">
            <w:pPr>
              <w:snapToGrid w:val="0"/>
              <w:spacing w:line="240" w:lineRule="atLeast"/>
              <w:ind w:leftChars="200" w:left="1080" w:hangingChars="250" w:hanging="600"/>
              <w:jc w:val="both"/>
              <w:rPr>
                <w:rFonts w:ascii="標楷體" w:eastAsia="標楷體" w:hAnsi="標楷體" w:cs="新細明體"/>
                <w:color w:val="000000"/>
              </w:rPr>
            </w:pPr>
            <w:r w:rsidRPr="00654E54">
              <w:rPr>
                <w:rFonts w:ascii="標楷體" w:eastAsia="標楷體" w:hAnsi="標楷體" w:cs="新細明體" w:hint="eastAsia"/>
                <w:color w:val="000000"/>
              </w:rPr>
              <w:t>(二)第五次:停止下</w:t>
            </w:r>
            <w:proofErr w:type="gramStart"/>
            <w:r w:rsidRPr="00654E54">
              <w:rPr>
                <w:rFonts w:ascii="標楷體" w:eastAsia="標楷體" w:hAnsi="標楷體" w:cs="新細明體" w:hint="eastAsia"/>
                <w:color w:val="000000"/>
              </w:rPr>
              <w:t>學年度建教</w:t>
            </w:r>
            <w:proofErr w:type="gramEnd"/>
            <w:r w:rsidRPr="00654E54">
              <w:rPr>
                <w:rFonts w:ascii="標楷體" w:eastAsia="標楷體" w:hAnsi="標楷體" w:cs="新細明體" w:hint="eastAsia"/>
                <w:color w:val="000000"/>
              </w:rPr>
              <w:t>合作</w:t>
            </w:r>
            <w:r>
              <w:rPr>
                <w:rFonts w:ascii="標楷體" w:eastAsia="標楷體" w:hAnsi="標楷體" w:cs="新細明體" w:hint="eastAsia"/>
                <w:color w:val="000000"/>
              </w:rPr>
              <w:t>班級</w:t>
            </w:r>
            <w:r w:rsidRPr="00654E54">
              <w:rPr>
                <w:rFonts w:ascii="標楷體" w:eastAsia="標楷體" w:hAnsi="標楷體" w:cs="新細明體" w:hint="eastAsia"/>
                <w:color w:val="000000"/>
              </w:rPr>
              <w:t>一班之招生。</w:t>
            </w:r>
          </w:p>
          <w:p w:rsidR="004B3B9D" w:rsidRPr="00654E54" w:rsidRDefault="004B3B9D" w:rsidP="00502CF8">
            <w:pPr>
              <w:snapToGrid w:val="0"/>
              <w:spacing w:line="240" w:lineRule="atLeast"/>
              <w:ind w:leftChars="200" w:left="96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(三)第六次:該科自下學年度停辦建教合作一年至二年。</w:t>
            </w:r>
          </w:p>
        </w:tc>
      </w:tr>
      <w:tr w:rsidR="00EF246E" w:rsidRPr="00654E54" w:rsidTr="00574102">
        <w:trPr>
          <w:jc w:val="center"/>
        </w:trPr>
        <w:tc>
          <w:tcPr>
            <w:tcW w:w="496" w:type="dxa"/>
          </w:tcPr>
          <w:p w:rsidR="004B3B9D" w:rsidRPr="00654E54" w:rsidRDefault="004B3B9D" w:rsidP="00502CF8">
            <w:pPr>
              <w:autoSpaceDE w:val="0"/>
              <w:autoSpaceDN w:val="0"/>
              <w:adjustRightInd w:val="0"/>
              <w:spacing w:line="320" w:lineRule="exact"/>
              <w:jc w:val="both"/>
              <w:rPr>
                <w:rFonts w:ascii="標楷體" w:eastAsia="標楷體" w:hAnsi="標楷體"/>
                <w:color w:val="000000"/>
                <w:kern w:val="0"/>
                <w:sz w:val="28"/>
                <w:szCs w:val="28"/>
              </w:rPr>
            </w:pPr>
            <w:r w:rsidRPr="00654E54">
              <w:rPr>
                <w:rFonts w:ascii="標楷體" w:eastAsia="標楷體" w:hAnsi="標楷體" w:hint="eastAsia"/>
                <w:color w:val="000000"/>
                <w:kern w:val="0"/>
                <w:sz w:val="28"/>
                <w:szCs w:val="28"/>
              </w:rPr>
              <w:lastRenderedPageBreak/>
              <w:t>13</w:t>
            </w:r>
          </w:p>
        </w:tc>
        <w:tc>
          <w:tcPr>
            <w:tcW w:w="1033" w:type="dxa"/>
          </w:tcPr>
          <w:p w:rsidR="004B3B9D" w:rsidRPr="00654E54" w:rsidRDefault="004B3B9D" w:rsidP="00502CF8">
            <w:pPr>
              <w:snapToGrid w:val="0"/>
              <w:spacing w:line="240" w:lineRule="atLeast"/>
              <w:jc w:val="both"/>
              <w:rPr>
                <w:rFonts w:ascii="標楷體" w:eastAsia="標楷體" w:hAnsi="標楷體"/>
                <w:color w:val="000000"/>
              </w:rPr>
            </w:pPr>
            <w:r w:rsidRPr="00654E54">
              <w:rPr>
                <w:rFonts w:ascii="標楷體" w:eastAsia="標楷體" w:hAnsi="標楷體" w:hint="eastAsia"/>
                <w:color w:val="000000"/>
              </w:rPr>
              <w:t>學校違反</w:t>
            </w:r>
            <w:r w:rsidRPr="00654E54">
              <w:rPr>
                <w:rFonts w:ascii="標楷體" w:eastAsia="標楷體" w:hAnsi="標楷體" w:cs="新細明體" w:hint="eastAsia"/>
                <w:color w:val="000000"/>
              </w:rPr>
              <w:t>本法</w:t>
            </w:r>
            <w:r w:rsidRPr="00654E54">
              <w:rPr>
                <w:rFonts w:ascii="標楷體" w:eastAsia="標楷體" w:hAnsi="標楷體" w:hint="eastAsia"/>
                <w:color w:val="000000"/>
              </w:rPr>
              <w:t>第十一條第一項第一款規定或第二項規定。</w:t>
            </w:r>
          </w:p>
        </w:tc>
        <w:tc>
          <w:tcPr>
            <w:tcW w:w="708" w:type="dxa"/>
          </w:tcPr>
          <w:p w:rsidR="004B3B9D" w:rsidRPr="00654E54" w:rsidRDefault="004B3B9D" w:rsidP="00502CF8">
            <w:pPr>
              <w:snapToGrid w:val="0"/>
              <w:spacing w:line="240" w:lineRule="atLeast"/>
              <w:jc w:val="both"/>
              <w:rPr>
                <w:rFonts w:ascii="標楷體" w:eastAsia="標楷體" w:hAnsi="標楷體"/>
                <w:color w:val="000000"/>
              </w:rPr>
            </w:pPr>
            <w:r w:rsidRPr="00654E54">
              <w:rPr>
                <w:rFonts w:ascii="標楷體" w:eastAsia="標楷體" w:hAnsi="標楷體" w:cs="新細明體" w:hint="eastAsia"/>
                <w:color w:val="000000"/>
              </w:rPr>
              <w:t>本法</w:t>
            </w:r>
            <w:r w:rsidRPr="00654E54">
              <w:rPr>
                <w:rFonts w:ascii="標楷體" w:eastAsia="標楷體" w:hAnsi="標楷體" w:hint="eastAsia"/>
                <w:color w:val="000000"/>
              </w:rPr>
              <w:t>第三十四條第二款</w:t>
            </w:r>
          </w:p>
        </w:tc>
        <w:tc>
          <w:tcPr>
            <w:tcW w:w="2410" w:type="dxa"/>
          </w:tcPr>
          <w:p w:rsidR="004B3B9D" w:rsidRPr="00654E54" w:rsidRDefault="004B3B9D" w:rsidP="00502CF8">
            <w:pPr>
              <w:autoSpaceDE w:val="0"/>
              <w:autoSpaceDN w:val="0"/>
              <w:adjustRightInd w:val="0"/>
              <w:spacing w:line="320" w:lineRule="exact"/>
              <w:jc w:val="both"/>
              <w:rPr>
                <w:rFonts w:ascii="標楷體" w:eastAsia="標楷體" w:hAnsi="標楷體"/>
                <w:color w:val="000000"/>
                <w:kern w:val="0"/>
                <w:sz w:val="28"/>
                <w:szCs w:val="28"/>
              </w:rPr>
            </w:pPr>
            <w:r w:rsidRPr="00654E54">
              <w:rPr>
                <w:rFonts w:ascii="標楷體" w:eastAsia="標楷體" w:hAnsi="標楷體" w:cs="新細明體" w:hint="eastAsia"/>
                <w:color w:val="000000"/>
              </w:rPr>
              <w:t>學校</w:t>
            </w:r>
            <w:r w:rsidRPr="00654E54">
              <w:rPr>
                <w:rFonts w:ascii="標楷體" w:eastAsia="標楷體" w:hAnsi="標楷體" w:hint="eastAsia"/>
                <w:color w:val="000000"/>
              </w:rPr>
              <w:t>未依規定或時數，於</w:t>
            </w:r>
            <w:proofErr w:type="gramStart"/>
            <w:r w:rsidRPr="00654E54">
              <w:rPr>
                <w:rFonts w:ascii="標楷體" w:eastAsia="標楷體" w:hAnsi="標楷體" w:hint="eastAsia"/>
                <w:color w:val="000000"/>
              </w:rPr>
              <w:t>建教生進入</w:t>
            </w:r>
            <w:proofErr w:type="gramEnd"/>
            <w:r w:rsidRPr="00654E54">
              <w:rPr>
                <w:rFonts w:ascii="標楷體" w:eastAsia="標楷體" w:hAnsi="標楷體" w:hint="eastAsia"/>
                <w:color w:val="000000"/>
              </w:rPr>
              <w:t>建教合作機構接受職業技能訓練前，提供</w:t>
            </w:r>
            <w:proofErr w:type="gramStart"/>
            <w:r w:rsidRPr="00654E54">
              <w:rPr>
                <w:rFonts w:ascii="標楷體" w:eastAsia="標楷體" w:hAnsi="標楷體" w:hint="eastAsia"/>
                <w:color w:val="000000"/>
              </w:rPr>
              <w:t>建教生基礎</w:t>
            </w:r>
            <w:proofErr w:type="gramEnd"/>
            <w:r w:rsidRPr="00654E54">
              <w:rPr>
                <w:rFonts w:ascii="標楷體" w:eastAsia="標楷體" w:hAnsi="標楷體" w:hint="eastAsia"/>
                <w:color w:val="000000"/>
              </w:rPr>
              <w:t>或職前訓練，經限期改善，屆期未改善。</w:t>
            </w:r>
          </w:p>
        </w:tc>
        <w:tc>
          <w:tcPr>
            <w:tcW w:w="2268" w:type="dxa"/>
          </w:tcPr>
          <w:p w:rsidR="004B3B9D" w:rsidRPr="00654E54" w:rsidRDefault="004B3B9D" w:rsidP="00502CF8">
            <w:pPr>
              <w:snapToGrid w:val="0"/>
              <w:spacing w:line="240" w:lineRule="atLeast"/>
              <w:ind w:left="360" w:hangingChars="150" w:hanging="360"/>
              <w:jc w:val="both"/>
              <w:rPr>
                <w:rFonts w:ascii="標楷體" w:eastAsia="標楷體" w:hAnsi="標楷體" w:cs="新細明體"/>
                <w:color w:val="000000"/>
              </w:rPr>
            </w:pPr>
            <w:r w:rsidRPr="00654E54">
              <w:rPr>
                <w:rFonts w:ascii="標楷體" w:eastAsia="標楷體" w:hAnsi="標楷體" w:cs="新細明體" w:hint="eastAsia"/>
                <w:color w:val="000000"/>
              </w:rPr>
              <w:t>一、經限期改善，屆期未改善者，處一萬元以上五萬元以下罰鍰。並得按次處罰。</w:t>
            </w:r>
          </w:p>
          <w:p w:rsidR="004B3B9D" w:rsidRPr="00654E54" w:rsidRDefault="004B3B9D" w:rsidP="00502CF8">
            <w:pPr>
              <w:snapToGrid w:val="0"/>
              <w:spacing w:line="240" w:lineRule="atLeast"/>
              <w:ind w:left="360" w:hangingChars="150" w:hanging="360"/>
              <w:jc w:val="both"/>
              <w:rPr>
                <w:rFonts w:ascii="標楷體" w:eastAsia="標楷體" w:hAnsi="標楷體" w:cs="新細明體"/>
                <w:color w:val="000000"/>
              </w:rPr>
            </w:pPr>
            <w:r w:rsidRPr="00654E54">
              <w:rPr>
                <w:rFonts w:ascii="標楷體" w:eastAsia="標楷體" w:hAnsi="標楷體" w:cs="新細明體" w:hint="eastAsia"/>
                <w:color w:val="000000"/>
              </w:rPr>
              <w:t>二、其情節重大    者，得為減少下</w:t>
            </w:r>
            <w:proofErr w:type="gramStart"/>
            <w:r w:rsidRPr="00654E54">
              <w:rPr>
                <w:rFonts w:ascii="標楷體" w:eastAsia="標楷體" w:hAnsi="標楷體" w:cs="新細明體" w:hint="eastAsia"/>
                <w:color w:val="000000"/>
              </w:rPr>
              <w:t>學年度建教</w:t>
            </w:r>
            <w:proofErr w:type="gramEnd"/>
            <w:r w:rsidRPr="00654E54">
              <w:rPr>
                <w:rFonts w:ascii="標楷體" w:eastAsia="標楷體" w:hAnsi="標楷體" w:cs="新細明體" w:hint="eastAsia"/>
                <w:color w:val="000000"/>
              </w:rPr>
              <w:t>合作之招收人數、停止部分建教合作班級之招生或停辦建教合作一年至二年之處分。</w:t>
            </w:r>
          </w:p>
        </w:tc>
        <w:tc>
          <w:tcPr>
            <w:tcW w:w="2462"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依違規次數，按次處罰如下：</w:t>
            </w:r>
          </w:p>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一、第一次：一萬元。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二、第二次：三萬元。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三、第三次：五萬元。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四、第四次以上，屬情節重大，依下列規定辦理：</w:t>
            </w:r>
          </w:p>
          <w:p w:rsidR="004B3B9D" w:rsidRPr="00654E54" w:rsidRDefault="004B3B9D" w:rsidP="00502CF8">
            <w:pPr>
              <w:snapToGrid w:val="0"/>
              <w:spacing w:line="240" w:lineRule="atLeast"/>
              <w:ind w:leftChars="200" w:left="1080" w:hangingChars="250" w:hanging="600"/>
              <w:jc w:val="both"/>
              <w:rPr>
                <w:rFonts w:ascii="標楷體" w:eastAsia="標楷體" w:hAnsi="標楷體" w:cs="新細明體"/>
                <w:color w:val="000000"/>
              </w:rPr>
            </w:pPr>
            <w:r w:rsidRPr="00654E54">
              <w:rPr>
                <w:rFonts w:ascii="標楷體" w:eastAsia="標楷體" w:hAnsi="標楷體" w:cs="新細明體" w:hint="eastAsia"/>
                <w:color w:val="000000"/>
              </w:rPr>
              <w:t>(</w:t>
            </w:r>
            <w:proofErr w:type="gramStart"/>
            <w:r w:rsidRPr="00654E54">
              <w:rPr>
                <w:rFonts w:ascii="標楷體" w:eastAsia="標楷體" w:hAnsi="標楷體" w:cs="新細明體" w:hint="eastAsia"/>
                <w:color w:val="000000"/>
              </w:rPr>
              <w:t>一</w:t>
            </w:r>
            <w:proofErr w:type="gramEnd"/>
            <w:r w:rsidRPr="00654E54">
              <w:rPr>
                <w:rFonts w:ascii="標楷體" w:eastAsia="標楷體" w:hAnsi="標楷體" w:cs="新細明體" w:hint="eastAsia"/>
                <w:color w:val="000000"/>
              </w:rPr>
              <w:t>)第四次:減少下</w:t>
            </w:r>
            <w:proofErr w:type="gramStart"/>
            <w:r w:rsidRPr="00654E54">
              <w:rPr>
                <w:rFonts w:ascii="標楷體" w:eastAsia="標楷體" w:hAnsi="標楷體" w:cs="新細明體" w:hint="eastAsia"/>
                <w:color w:val="000000"/>
              </w:rPr>
              <w:t>學年度建教</w:t>
            </w:r>
            <w:proofErr w:type="gramEnd"/>
            <w:r w:rsidRPr="00654E54">
              <w:rPr>
                <w:rFonts w:ascii="標楷體" w:eastAsia="標楷體" w:hAnsi="標楷體" w:cs="新細明體" w:hint="eastAsia"/>
                <w:color w:val="000000"/>
              </w:rPr>
              <w:t>合作之招收人數五人。</w:t>
            </w:r>
          </w:p>
          <w:p w:rsidR="004B3B9D" w:rsidRPr="00654E54" w:rsidRDefault="004B3B9D" w:rsidP="00502CF8">
            <w:pPr>
              <w:snapToGrid w:val="0"/>
              <w:spacing w:line="240" w:lineRule="atLeast"/>
              <w:ind w:leftChars="200" w:left="1080" w:hangingChars="250" w:hanging="600"/>
              <w:jc w:val="both"/>
              <w:rPr>
                <w:rFonts w:ascii="標楷體" w:eastAsia="標楷體" w:hAnsi="標楷體" w:cs="新細明體"/>
                <w:color w:val="000000"/>
              </w:rPr>
            </w:pPr>
            <w:r w:rsidRPr="00654E54">
              <w:rPr>
                <w:rFonts w:ascii="標楷體" w:eastAsia="標楷體" w:hAnsi="標楷體" w:cs="新細明體" w:hint="eastAsia"/>
                <w:color w:val="000000"/>
              </w:rPr>
              <w:t>(二)第五次:停止下</w:t>
            </w:r>
            <w:proofErr w:type="gramStart"/>
            <w:r w:rsidRPr="00654E54">
              <w:rPr>
                <w:rFonts w:ascii="標楷體" w:eastAsia="標楷體" w:hAnsi="標楷體" w:cs="新細明體" w:hint="eastAsia"/>
                <w:color w:val="000000"/>
              </w:rPr>
              <w:t>學年度建教</w:t>
            </w:r>
            <w:proofErr w:type="gramEnd"/>
            <w:r w:rsidRPr="00654E54">
              <w:rPr>
                <w:rFonts w:ascii="標楷體" w:eastAsia="標楷體" w:hAnsi="標楷體" w:cs="新細明體" w:hint="eastAsia"/>
                <w:color w:val="000000"/>
              </w:rPr>
              <w:t>合作</w:t>
            </w:r>
            <w:r>
              <w:rPr>
                <w:rFonts w:ascii="標楷體" w:eastAsia="標楷體" w:hAnsi="標楷體" w:cs="新細明體" w:hint="eastAsia"/>
                <w:color w:val="000000"/>
              </w:rPr>
              <w:t>班級</w:t>
            </w:r>
            <w:r w:rsidRPr="00654E54">
              <w:rPr>
                <w:rFonts w:ascii="標楷體" w:eastAsia="標楷體" w:hAnsi="標楷體" w:cs="新細明體" w:hint="eastAsia"/>
                <w:color w:val="000000"/>
              </w:rPr>
              <w:t>一班之招生。</w:t>
            </w:r>
          </w:p>
          <w:p w:rsidR="004B3B9D" w:rsidRPr="00654E54" w:rsidRDefault="004B3B9D" w:rsidP="00502CF8">
            <w:pPr>
              <w:snapToGrid w:val="0"/>
              <w:spacing w:line="240" w:lineRule="atLeast"/>
              <w:ind w:leftChars="200" w:left="96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(三)第六次:該科自下學年度停辦建教合作一年至二年。</w:t>
            </w:r>
          </w:p>
        </w:tc>
      </w:tr>
      <w:tr w:rsidR="00EF246E" w:rsidRPr="00654E54" w:rsidTr="00574102">
        <w:trPr>
          <w:jc w:val="center"/>
        </w:trPr>
        <w:tc>
          <w:tcPr>
            <w:tcW w:w="496" w:type="dxa"/>
          </w:tcPr>
          <w:p w:rsidR="004B3B9D" w:rsidRPr="00654E54" w:rsidRDefault="004B3B9D" w:rsidP="00502CF8">
            <w:pPr>
              <w:autoSpaceDE w:val="0"/>
              <w:autoSpaceDN w:val="0"/>
              <w:adjustRightInd w:val="0"/>
              <w:spacing w:line="320" w:lineRule="exact"/>
              <w:jc w:val="both"/>
              <w:rPr>
                <w:rFonts w:ascii="標楷體" w:eastAsia="標楷體" w:hAnsi="標楷體"/>
                <w:color w:val="000000"/>
                <w:kern w:val="0"/>
                <w:sz w:val="28"/>
                <w:szCs w:val="28"/>
              </w:rPr>
            </w:pPr>
            <w:r w:rsidRPr="00654E54">
              <w:rPr>
                <w:rFonts w:ascii="標楷體" w:eastAsia="標楷體" w:hAnsi="標楷體" w:hint="eastAsia"/>
                <w:color w:val="000000"/>
                <w:kern w:val="0"/>
                <w:sz w:val="28"/>
                <w:szCs w:val="28"/>
              </w:rPr>
              <w:t>14</w:t>
            </w:r>
          </w:p>
        </w:tc>
        <w:tc>
          <w:tcPr>
            <w:tcW w:w="1033"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學校違</w:t>
            </w:r>
            <w:r w:rsidRPr="00654E54">
              <w:rPr>
                <w:rFonts w:ascii="標楷體" w:eastAsia="標楷體" w:hAnsi="標楷體" w:cs="新細明體" w:hint="eastAsia"/>
                <w:color w:val="000000"/>
              </w:rPr>
              <w:lastRenderedPageBreak/>
              <w:t>反本法第十一條第一項第二款規定</w:t>
            </w:r>
          </w:p>
        </w:tc>
        <w:tc>
          <w:tcPr>
            <w:tcW w:w="708"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lastRenderedPageBreak/>
              <w:t>本法</w:t>
            </w:r>
            <w:r w:rsidRPr="00654E54">
              <w:rPr>
                <w:rFonts w:ascii="標楷體" w:eastAsia="標楷體" w:hAnsi="標楷體" w:hint="eastAsia"/>
                <w:color w:val="000000"/>
              </w:rPr>
              <w:lastRenderedPageBreak/>
              <w:t>第三十四條第三款</w:t>
            </w:r>
          </w:p>
        </w:tc>
        <w:tc>
          <w:tcPr>
            <w:tcW w:w="2410" w:type="dxa"/>
          </w:tcPr>
          <w:p w:rsidR="004B3B9D" w:rsidRPr="00654E54" w:rsidRDefault="004B3B9D" w:rsidP="00502CF8">
            <w:pPr>
              <w:autoSpaceDE w:val="0"/>
              <w:autoSpaceDN w:val="0"/>
              <w:adjustRightInd w:val="0"/>
              <w:spacing w:line="320" w:lineRule="exact"/>
              <w:jc w:val="both"/>
              <w:rPr>
                <w:rFonts w:ascii="標楷體" w:eastAsia="標楷體" w:hAnsi="標楷體"/>
                <w:color w:val="000000"/>
                <w:kern w:val="0"/>
                <w:sz w:val="28"/>
                <w:szCs w:val="28"/>
              </w:rPr>
            </w:pPr>
            <w:r w:rsidRPr="00654E54">
              <w:rPr>
                <w:rFonts w:ascii="標楷體" w:eastAsia="標楷體" w:hAnsi="標楷體" w:cs="新細明體" w:hint="eastAsia"/>
                <w:color w:val="000000"/>
              </w:rPr>
              <w:lastRenderedPageBreak/>
              <w:t>學校未依規定，於</w:t>
            </w:r>
            <w:proofErr w:type="gramStart"/>
            <w:r w:rsidRPr="00654E54">
              <w:rPr>
                <w:rFonts w:ascii="標楷體" w:eastAsia="標楷體" w:hAnsi="標楷體" w:cs="新細明體" w:hint="eastAsia"/>
                <w:color w:val="000000"/>
              </w:rPr>
              <w:t>建</w:t>
            </w:r>
            <w:r w:rsidRPr="00654E54">
              <w:rPr>
                <w:rFonts w:ascii="標楷體" w:eastAsia="標楷體" w:hAnsi="標楷體" w:cs="新細明體" w:hint="eastAsia"/>
                <w:color w:val="000000"/>
              </w:rPr>
              <w:lastRenderedPageBreak/>
              <w:t>教生進入</w:t>
            </w:r>
            <w:proofErr w:type="gramEnd"/>
            <w:r w:rsidRPr="00654E54">
              <w:rPr>
                <w:rFonts w:ascii="標楷體" w:eastAsia="標楷體" w:hAnsi="標楷體" w:cs="新細明體" w:hint="eastAsia"/>
                <w:color w:val="000000"/>
              </w:rPr>
              <w:t>建教合作機構接受職業技能訓練前，邀請建教合作機構共同舉辦說明會</w:t>
            </w:r>
            <w:r w:rsidRPr="00654E54">
              <w:rPr>
                <w:rFonts w:ascii="標楷體" w:eastAsia="標楷體" w:hAnsi="標楷體" w:hint="eastAsia"/>
                <w:color w:val="000000"/>
              </w:rPr>
              <w:t>，經限期改善，屆期未改善。</w:t>
            </w:r>
          </w:p>
        </w:tc>
        <w:tc>
          <w:tcPr>
            <w:tcW w:w="2268" w:type="dxa"/>
          </w:tcPr>
          <w:p w:rsidR="004B3B9D" w:rsidRPr="00654E54" w:rsidRDefault="004B3B9D" w:rsidP="00502CF8">
            <w:pPr>
              <w:snapToGrid w:val="0"/>
              <w:spacing w:line="240" w:lineRule="atLeast"/>
              <w:ind w:left="360" w:hangingChars="150" w:hanging="360"/>
              <w:jc w:val="both"/>
              <w:rPr>
                <w:rFonts w:ascii="標楷體" w:eastAsia="標楷體" w:hAnsi="標楷體" w:cs="新細明體"/>
                <w:color w:val="000000"/>
              </w:rPr>
            </w:pPr>
            <w:r w:rsidRPr="00654E54">
              <w:rPr>
                <w:rFonts w:ascii="標楷體" w:eastAsia="標楷體" w:hAnsi="標楷體" w:cs="新細明體" w:hint="eastAsia"/>
                <w:color w:val="000000"/>
              </w:rPr>
              <w:lastRenderedPageBreak/>
              <w:t>一、經限期改善，屆</w:t>
            </w:r>
            <w:r w:rsidRPr="00654E54">
              <w:rPr>
                <w:rFonts w:ascii="標楷體" w:eastAsia="標楷體" w:hAnsi="標楷體" w:cs="新細明體" w:hint="eastAsia"/>
                <w:color w:val="000000"/>
              </w:rPr>
              <w:lastRenderedPageBreak/>
              <w:t>期未改善者，處一萬元以上五萬元以下罰鍰。並得按次處罰。</w:t>
            </w:r>
          </w:p>
          <w:p w:rsidR="004B3B9D" w:rsidRPr="00654E54" w:rsidRDefault="004B3B9D" w:rsidP="00502CF8">
            <w:pPr>
              <w:snapToGrid w:val="0"/>
              <w:spacing w:line="240" w:lineRule="atLeast"/>
              <w:ind w:left="360" w:hangingChars="150" w:hanging="360"/>
              <w:jc w:val="both"/>
              <w:rPr>
                <w:rFonts w:ascii="標楷體" w:eastAsia="標楷體" w:hAnsi="標楷體" w:cs="新細明體"/>
                <w:color w:val="000000"/>
              </w:rPr>
            </w:pPr>
            <w:r w:rsidRPr="00654E54">
              <w:rPr>
                <w:rFonts w:ascii="標楷體" w:eastAsia="標楷體" w:hAnsi="標楷體" w:cs="新細明體" w:hint="eastAsia"/>
                <w:color w:val="000000"/>
              </w:rPr>
              <w:t>二、其情節重大    者，得為減少下</w:t>
            </w:r>
            <w:proofErr w:type="gramStart"/>
            <w:r w:rsidRPr="00654E54">
              <w:rPr>
                <w:rFonts w:ascii="標楷體" w:eastAsia="標楷體" w:hAnsi="標楷體" w:cs="新細明體" w:hint="eastAsia"/>
                <w:color w:val="000000"/>
              </w:rPr>
              <w:t>學年度建教</w:t>
            </w:r>
            <w:proofErr w:type="gramEnd"/>
            <w:r w:rsidRPr="00654E54">
              <w:rPr>
                <w:rFonts w:ascii="標楷體" w:eastAsia="標楷體" w:hAnsi="標楷體" w:cs="新細明體" w:hint="eastAsia"/>
                <w:color w:val="000000"/>
              </w:rPr>
              <w:t>合作之招收人數、停止部分建教合作班級之招生或停辦建教合作一年至二年之處分。</w:t>
            </w:r>
          </w:p>
        </w:tc>
        <w:tc>
          <w:tcPr>
            <w:tcW w:w="2462"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lastRenderedPageBreak/>
              <w:t>依違規次數，按次處</w:t>
            </w:r>
            <w:r w:rsidRPr="00654E54">
              <w:rPr>
                <w:rFonts w:ascii="標楷體" w:eastAsia="標楷體" w:hAnsi="標楷體" w:cs="新細明體" w:hint="eastAsia"/>
                <w:color w:val="000000"/>
              </w:rPr>
              <w:lastRenderedPageBreak/>
              <w:t>罰如下：</w:t>
            </w:r>
          </w:p>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一、第一次：一萬元。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二、第二次：三萬元。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三、第三次：五萬元。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四、第四次以上，屬情節重大，依下列規定辦理：</w:t>
            </w:r>
          </w:p>
          <w:p w:rsidR="004B3B9D" w:rsidRPr="00654E54" w:rsidRDefault="004B3B9D" w:rsidP="00502CF8">
            <w:pPr>
              <w:snapToGrid w:val="0"/>
              <w:spacing w:line="240" w:lineRule="atLeast"/>
              <w:ind w:leftChars="200" w:left="1080" w:hangingChars="250" w:hanging="600"/>
              <w:jc w:val="both"/>
              <w:rPr>
                <w:rFonts w:ascii="標楷體" w:eastAsia="標楷體" w:hAnsi="標楷體" w:cs="新細明體"/>
                <w:color w:val="000000"/>
              </w:rPr>
            </w:pPr>
            <w:r w:rsidRPr="00654E54">
              <w:rPr>
                <w:rFonts w:ascii="標楷體" w:eastAsia="標楷體" w:hAnsi="標楷體" w:cs="新細明體" w:hint="eastAsia"/>
                <w:color w:val="000000"/>
              </w:rPr>
              <w:t>(</w:t>
            </w:r>
            <w:proofErr w:type="gramStart"/>
            <w:r w:rsidRPr="00654E54">
              <w:rPr>
                <w:rFonts w:ascii="標楷體" w:eastAsia="標楷體" w:hAnsi="標楷體" w:cs="新細明體" w:hint="eastAsia"/>
                <w:color w:val="000000"/>
              </w:rPr>
              <w:t>一</w:t>
            </w:r>
            <w:proofErr w:type="gramEnd"/>
            <w:r w:rsidRPr="00654E54">
              <w:rPr>
                <w:rFonts w:ascii="標楷體" w:eastAsia="標楷體" w:hAnsi="標楷體" w:cs="新細明體" w:hint="eastAsia"/>
                <w:color w:val="000000"/>
              </w:rPr>
              <w:t>)第四次:減少下</w:t>
            </w:r>
            <w:proofErr w:type="gramStart"/>
            <w:r w:rsidRPr="00654E54">
              <w:rPr>
                <w:rFonts w:ascii="標楷體" w:eastAsia="標楷體" w:hAnsi="標楷體" w:cs="新細明體" w:hint="eastAsia"/>
                <w:color w:val="000000"/>
              </w:rPr>
              <w:t>學年度建教</w:t>
            </w:r>
            <w:proofErr w:type="gramEnd"/>
            <w:r w:rsidRPr="00654E54">
              <w:rPr>
                <w:rFonts w:ascii="標楷體" w:eastAsia="標楷體" w:hAnsi="標楷體" w:cs="新細明體" w:hint="eastAsia"/>
                <w:color w:val="000000"/>
              </w:rPr>
              <w:t>合作之招收人數五人。</w:t>
            </w:r>
          </w:p>
          <w:p w:rsidR="004B3B9D" w:rsidRPr="00654E54" w:rsidRDefault="004B3B9D" w:rsidP="00502CF8">
            <w:pPr>
              <w:snapToGrid w:val="0"/>
              <w:spacing w:line="240" w:lineRule="atLeast"/>
              <w:ind w:leftChars="200" w:left="1080" w:hangingChars="250" w:hanging="600"/>
              <w:jc w:val="both"/>
              <w:rPr>
                <w:rFonts w:ascii="標楷體" w:eastAsia="標楷體" w:hAnsi="標楷體" w:cs="新細明體"/>
                <w:color w:val="000000"/>
              </w:rPr>
            </w:pPr>
            <w:r w:rsidRPr="00654E54">
              <w:rPr>
                <w:rFonts w:ascii="標楷體" w:eastAsia="標楷體" w:hAnsi="標楷體" w:cs="新細明體" w:hint="eastAsia"/>
                <w:color w:val="000000"/>
              </w:rPr>
              <w:t>(二)第五次:停止下</w:t>
            </w:r>
            <w:proofErr w:type="gramStart"/>
            <w:r w:rsidRPr="00654E54">
              <w:rPr>
                <w:rFonts w:ascii="標楷體" w:eastAsia="標楷體" w:hAnsi="標楷體" w:cs="新細明體" w:hint="eastAsia"/>
                <w:color w:val="000000"/>
              </w:rPr>
              <w:t>學年度建教</w:t>
            </w:r>
            <w:proofErr w:type="gramEnd"/>
            <w:r w:rsidRPr="00654E54">
              <w:rPr>
                <w:rFonts w:ascii="標楷體" w:eastAsia="標楷體" w:hAnsi="標楷體" w:cs="新細明體" w:hint="eastAsia"/>
                <w:color w:val="000000"/>
              </w:rPr>
              <w:t>合作</w:t>
            </w:r>
            <w:r>
              <w:rPr>
                <w:rFonts w:ascii="標楷體" w:eastAsia="標楷體" w:hAnsi="標楷體" w:cs="新細明體" w:hint="eastAsia"/>
                <w:color w:val="000000"/>
              </w:rPr>
              <w:t>班級</w:t>
            </w:r>
            <w:r w:rsidRPr="00654E54">
              <w:rPr>
                <w:rFonts w:ascii="標楷體" w:eastAsia="標楷體" w:hAnsi="標楷體" w:cs="新細明體" w:hint="eastAsia"/>
                <w:color w:val="000000"/>
              </w:rPr>
              <w:t>一班之招生。</w:t>
            </w:r>
          </w:p>
          <w:p w:rsidR="004B3B9D" w:rsidRPr="00654E54" w:rsidRDefault="004B3B9D" w:rsidP="00502CF8">
            <w:pPr>
              <w:snapToGrid w:val="0"/>
              <w:spacing w:line="240" w:lineRule="atLeast"/>
              <w:ind w:leftChars="200" w:left="1080" w:hangingChars="250" w:hanging="600"/>
              <w:jc w:val="both"/>
              <w:rPr>
                <w:rFonts w:ascii="標楷體" w:eastAsia="標楷體" w:hAnsi="標楷體" w:cs="新細明體"/>
                <w:color w:val="000000"/>
              </w:rPr>
            </w:pPr>
            <w:r w:rsidRPr="00654E54">
              <w:rPr>
                <w:rFonts w:ascii="標楷體" w:eastAsia="標楷體" w:hAnsi="標楷體" w:cs="新細明體" w:hint="eastAsia"/>
                <w:color w:val="000000"/>
              </w:rPr>
              <w:t>(三)第六次:該科自下學年度停辦建教合作一年至二年。</w:t>
            </w:r>
          </w:p>
        </w:tc>
      </w:tr>
      <w:tr w:rsidR="00EF246E" w:rsidRPr="00654E54" w:rsidTr="00574102">
        <w:trPr>
          <w:jc w:val="center"/>
        </w:trPr>
        <w:tc>
          <w:tcPr>
            <w:tcW w:w="496" w:type="dxa"/>
          </w:tcPr>
          <w:p w:rsidR="004B3B9D" w:rsidRPr="00654E54" w:rsidRDefault="004B3B9D" w:rsidP="00502CF8">
            <w:pPr>
              <w:autoSpaceDE w:val="0"/>
              <w:autoSpaceDN w:val="0"/>
              <w:adjustRightInd w:val="0"/>
              <w:spacing w:line="320" w:lineRule="exact"/>
              <w:jc w:val="both"/>
              <w:rPr>
                <w:rFonts w:ascii="標楷體" w:eastAsia="標楷體" w:hAnsi="標楷體"/>
                <w:color w:val="000000"/>
                <w:kern w:val="0"/>
                <w:sz w:val="28"/>
                <w:szCs w:val="28"/>
              </w:rPr>
            </w:pPr>
            <w:r w:rsidRPr="00654E54">
              <w:rPr>
                <w:rFonts w:ascii="標楷體" w:eastAsia="標楷體" w:hAnsi="標楷體" w:hint="eastAsia"/>
                <w:color w:val="000000"/>
                <w:kern w:val="0"/>
                <w:sz w:val="28"/>
                <w:szCs w:val="28"/>
              </w:rPr>
              <w:lastRenderedPageBreak/>
              <w:t>15</w:t>
            </w:r>
          </w:p>
        </w:tc>
        <w:tc>
          <w:tcPr>
            <w:tcW w:w="1033" w:type="dxa"/>
          </w:tcPr>
          <w:p w:rsidR="004B3B9D" w:rsidRPr="00654E54" w:rsidRDefault="004B3B9D" w:rsidP="00502CF8">
            <w:pPr>
              <w:snapToGrid w:val="0"/>
              <w:spacing w:line="240" w:lineRule="atLeast"/>
              <w:jc w:val="both"/>
              <w:rPr>
                <w:rFonts w:ascii="標楷體" w:eastAsia="標楷體" w:hAnsi="標楷體"/>
                <w:color w:val="000000"/>
              </w:rPr>
            </w:pPr>
            <w:r w:rsidRPr="00654E54">
              <w:rPr>
                <w:rFonts w:ascii="標楷體" w:eastAsia="標楷體" w:hAnsi="標楷體" w:hint="eastAsia"/>
                <w:color w:val="000000"/>
              </w:rPr>
              <w:t>學校違反</w:t>
            </w:r>
            <w:r w:rsidRPr="00654E54">
              <w:rPr>
                <w:rFonts w:ascii="標楷體" w:eastAsia="標楷體" w:hAnsi="標楷體" w:cs="新細明體" w:hint="eastAsia"/>
                <w:color w:val="000000"/>
              </w:rPr>
              <w:t>本法</w:t>
            </w:r>
            <w:r w:rsidRPr="00654E54">
              <w:rPr>
                <w:rFonts w:ascii="標楷體" w:eastAsia="標楷體" w:hAnsi="標楷體" w:hint="eastAsia"/>
                <w:color w:val="000000"/>
              </w:rPr>
              <w:t>第十二條第二款規定。</w:t>
            </w:r>
          </w:p>
        </w:tc>
        <w:tc>
          <w:tcPr>
            <w:tcW w:w="708" w:type="dxa"/>
          </w:tcPr>
          <w:p w:rsidR="004B3B9D" w:rsidRPr="00654E54" w:rsidRDefault="004B3B9D" w:rsidP="00502CF8">
            <w:pPr>
              <w:snapToGrid w:val="0"/>
              <w:spacing w:line="240" w:lineRule="atLeast"/>
              <w:jc w:val="both"/>
              <w:rPr>
                <w:rFonts w:ascii="標楷體" w:eastAsia="標楷體" w:hAnsi="標楷體"/>
                <w:color w:val="000000"/>
              </w:rPr>
            </w:pPr>
            <w:r w:rsidRPr="00654E54">
              <w:rPr>
                <w:rFonts w:ascii="標楷體" w:eastAsia="標楷體" w:hAnsi="標楷體" w:cs="新細明體" w:hint="eastAsia"/>
                <w:color w:val="000000"/>
              </w:rPr>
              <w:t>本法</w:t>
            </w:r>
            <w:r w:rsidRPr="00654E54">
              <w:rPr>
                <w:rFonts w:ascii="標楷體" w:eastAsia="標楷體" w:hAnsi="標楷體" w:hint="eastAsia"/>
                <w:color w:val="000000"/>
              </w:rPr>
              <w:t>第三十四條第四款</w:t>
            </w:r>
          </w:p>
        </w:tc>
        <w:tc>
          <w:tcPr>
            <w:tcW w:w="2410" w:type="dxa"/>
          </w:tcPr>
          <w:p w:rsidR="004B3B9D" w:rsidRPr="00654E54" w:rsidRDefault="004B3B9D" w:rsidP="00502CF8">
            <w:pPr>
              <w:autoSpaceDE w:val="0"/>
              <w:autoSpaceDN w:val="0"/>
              <w:adjustRightInd w:val="0"/>
              <w:spacing w:line="320" w:lineRule="exact"/>
              <w:jc w:val="both"/>
              <w:rPr>
                <w:rFonts w:ascii="標楷體" w:eastAsia="標楷體" w:hAnsi="標楷體"/>
                <w:color w:val="000000"/>
                <w:kern w:val="0"/>
                <w:sz w:val="28"/>
                <w:szCs w:val="28"/>
              </w:rPr>
            </w:pPr>
            <w:r w:rsidRPr="00654E54">
              <w:rPr>
                <w:rFonts w:ascii="標楷體" w:eastAsia="標楷體" w:hAnsi="標楷體" w:cs="新細明體" w:hint="eastAsia"/>
                <w:color w:val="000000"/>
              </w:rPr>
              <w:t>學校</w:t>
            </w:r>
            <w:r w:rsidRPr="00654E54">
              <w:rPr>
                <w:rFonts w:ascii="標楷體" w:eastAsia="標楷體" w:hAnsi="標楷體" w:hint="eastAsia"/>
                <w:color w:val="000000"/>
              </w:rPr>
              <w:t>違反規定，無正當理由自建教合作機構召回</w:t>
            </w:r>
            <w:proofErr w:type="gramStart"/>
            <w:r w:rsidRPr="00654E54">
              <w:rPr>
                <w:rFonts w:ascii="標楷體" w:eastAsia="標楷體" w:hAnsi="標楷體" w:hint="eastAsia"/>
                <w:color w:val="000000"/>
              </w:rPr>
              <w:t>建教生</w:t>
            </w:r>
            <w:proofErr w:type="gramEnd"/>
            <w:r w:rsidRPr="00654E54">
              <w:rPr>
                <w:rFonts w:ascii="標楷體" w:eastAsia="標楷體" w:hAnsi="標楷體" w:hint="eastAsia"/>
                <w:color w:val="000000"/>
              </w:rPr>
              <w:t>，經限期改善，屆期未改善。</w:t>
            </w:r>
          </w:p>
        </w:tc>
        <w:tc>
          <w:tcPr>
            <w:tcW w:w="2268" w:type="dxa"/>
          </w:tcPr>
          <w:p w:rsidR="004B3B9D" w:rsidRPr="00654E54" w:rsidRDefault="004B3B9D" w:rsidP="00502CF8">
            <w:pPr>
              <w:snapToGrid w:val="0"/>
              <w:spacing w:line="240" w:lineRule="atLeast"/>
              <w:ind w:left="360" w:hangingChars="150" w:hanging="360"/>
              <w:jc w:val="both"/>
              <w:rPr>
                <w:rFonts w:ascii="標楷體" w:eastAsia="標楷體" w:hAnsi="標楷體" w:cs="新細明體"/>
                <w:color w:val="000000"/>
              </w:rPr>
            </w:pPr>
            <w:r w:rsidRPr="00654E54">
              <w:rPr>
                <w:rFonts w:ascii="標楷體" w:eastAsia="標楷體" w:hAnsi="標楷體" w:cs="新細明體" w:hint="eastAsia"/>
                <w:color w:val="000000"/>
              </w:rPr>
              <w:t>一、經限期改善，屆期未改善者，處一萬元以上五萬元以下罰鍰。並得按次處罰。</w:t>
            </w:r>
          </w:p>
          <w:p w:rsidR="004B3B9D" w:rsidRPr="00654E54" w:rsidRDefault="004B3B9D" w:rsidP="00502CF8">
            <w:pPr>
              <w:snapToGrid w:val="0"/>
              <w:spacing w:line="240" w:lineRule="atLeast"/>
              <w:ind w:left="360" w:hangingChars="150" w:hanging="360"/>
              <w:jc w:val="both"/>
              <w:rPr>
                <w:rFonts w:ascii="標楷體" w:eastAsia="標楷體" w:hAnsi="標楷體" w:cs="新細明體"/>
                <w:color w:val="000000"/>
              </w:rPr>
            </w:pPr>
            <w:r w:rsidRPr="00654E54">
              <w:rPr>
                <w:rFonts w:ascii="標楷體" w:eastAsia="標楷體" w:hAnsi="標楷體" w:cs="新細明體" w:hint="eastAsia"/>
                <w:color w:val="000000"/>
              </w:rPr>
              <w:t>二、其情節重大    者，得為減少下</w:t>
            </w:r>
            <w:proofErr w:type="gramStart"/>
            <w:r w:rsidRPr="00654E54">
              <w:rPr>
                <w:rFonts w:ascii="標楷體" w:eastAsia="標楷體" w:hAnsi="標楷體" w:cs="新細明體" w:hint="eastAsia"/>
                <w:color w:val="000000"/>
              </w:rPr>
              <w:t>學年度建教</w:t>
            </w:r>
            <w:proofErr w:type="gramEnd"/>
            <w:r w:rsidRPr="00654E54">
              <w:rPr>
                <w:rFonts w:ascii="標楷體" w:eastAsia="標楷體" w:hAnsi="標楷體" w:cs="新細明體" w:hint="eastAsia"/>
                <w:color w:val="000000"/>
              </w:rPr>
              <w:t>合作之招收人數、停止部分建教合作班級之招生或停辦建教合作一年至二年之處分。</w:t>
            </w:r>
          </w:p>
        </w:tc>
        <w:tc>
          <w:tcPr>
            <w:tcW w:w="2462"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依違規次數，按次處罰如下：</w:t>
            </w:r>
          </w:p>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一、第一次：一萬元。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二、第二次：三萬元。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三、第三次：五萬元。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四、第四次以上，屬情節重大，依下列規定辦理：</w:t>
            </w:r>
          </w:p>
          <w:p w:rsidR="004B3B9D" w:rsidRPr="00654E54" w:rsidRDefault="004B3B9D" w:rsidP="00502CF8">
            <w:pPr>
              <w:snapToGrid w:val="0"/>
              <w:spacing w:line="240" w:lineRule="atLeast"/>
              <w:ind w:leftChars="200" w:left="96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w:t>
            </w:r>
            <w:proofErr w:type="gramStart"/>
            <w:r w:rsidRPr="00654E54">
              <w:rPr>
                <w:rFonts w:ascii="標楷體" w:eastAsia="標楷體" w:hAnsi="標楷體" w:cs="新細明體" w:hint="eastAsia"/>
                <w:color w:val="000000"/>
              </w:rPr>
              <w:t>一</w:t>
            </w:r>
            <w:proofErr w:type="gramEnd"/>
            <w:r w:rsidRPr="00654E54">
              <w:rPr>
                <w:rFonts w:ascii="標楷體" w:eastAsia="標楷體" w:hAnsi="標楷體" w:cs="新細明體" w:hint="eastAsia"/>
                <w:color w:val="000000"/>
              </w:rPr>
              <w:t>)第四次:減少下</w:t>
            </w:r>
            <w:proofErr w:type="gramStart"/>
            <w:r w:rsidRPr="00654E54">
              <w:rPr>
                <w:rFonts w:ascii="標楷體" w:eastAsia="標楷體" w:hAnsi="標楷體" w:cs="新細明體" w:hint="eastAsia"/>
                <w:color w:val="000000"/>
              </w:rPr>
              <w:t>學年度建教</w:t>
            </w:r>
            <w:proofErr w:type="gramEnd"/>
            <w:r w:rsidRPr="00654E54">
              <w:rPr>
                <w:rFonts w:ascii="標楷體" w:eastAsia="標楷體" w:hAnsi="標楷體" w:cs="新細明體" w:hint="eastAsia"/>
                <w:color w:val="000000"/>
              </w:rPr>
              <w:t>合作之招收人數五人。</w:t>
            </w:r>
          </w:p>
          <w:p w:rsidR="004B3B9D" w:rsidRPr="00654E54" w:rsidRDefault="004B3B9D" w:rsidP="00502CF8">
            <w:pPr>
              <w:snapToGrid w:val="0"/>
              <w:spacing w:line="240" w:lineRule="atLeast"/>
              <w:ind w:leftChars="200" w:left="96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(二)第五次:停止下</w:t>
            </w:r>
            <w:proofErr w:type="gramStart"/>
            <w:r w:rsidRPr="00654E54">
              <w:rPr>
                <w:rFonts w:ascii="標楷體" w:eastAsia="標楷體" w:hAnsi="標楷體" w:cs="新細明體" w:hint="eastAsia"/>
                <w:color w:val="000000"/>
              </w:rPr>
              <w:t>學年度建教</w:t>
            </w:r>
            <w:proofErr w:type="gramEnd"/>
            <w:r w:rsidRPr="00654E54">
              <w:rPr>
                <w:rFonts w:ascii="標楷體" w:eastAsia="標楷體" w:hAnsi="標楷體" w:cs="新細明體" w:hint="eastAsia"/>
                <w:color w:val="000000"/>
              </w:rPr>
              <w:t>合作</w:t>
            </w:r>
            <w:r>
              <w:rPr>
                <w:rFonts w:ascii="標楷體" w:eastAsia="標楷體" w:hAnsi="標楷體" w:cs="新細明體" w:hint="eastAsia"/>
                <w:color w:val="000000"/>
              </w:rPr>
              <w:t>班級</w:t>
            </w:r>
            <w:r w:rsidRPr="00654E54">
              <w:rPr>
                <w:rFonts w:ascii="標楷體" w:eastAsia="標楷體" w:hAnsi="標楷體" w:cs="新細明體" w:hint="eastAsia"/>
                <w:color w:val="000000"/>
              </w:rPr>
              <w:t>一班之招生。</w:t>
            </w:r>
          </w:p>
          <w:p w:rsidR="004B3B9D" w:rsidRPr="00654E54" w:rsidRDefault="004B3B9D" w:rsidP="00502CF8">
            <w:pPr>
              <w:snapToGrid w:val="0"/>
              <w:spacing w:line="240" w:lineRule="atLeast"/>
              <w:ind w:leftChars="200" w:left="96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(三)第六次:該科自下學年度停辦建教</w:t>
            </w:r>
            <w:r w:rsidRPr="00654E54">
              <w:rPr>
                <w:rFonts w:ascii="標楷體" w:eastAsia="標楷體" w:hAnsi="標楷體" w:cs="新細明體" w:hint="eastAsia"/>
                <w:color w:val="000000"/>
              </w:rPr>
              <w:lastRenderedPageBreak/>
              <w:t>合作一年至二年。</w:t>
            </w:r>
          </w:p>
        </w:tc>
      </w:tr>
      <w:tr w:rsidR="00EF246E" w:rsidRPr="00654E54" w:rsidTr="00574102">
        <w:trPr>
          <w:jc w:val="center"/>
        </w:trPr>
        <w:tc>
          <w:tcPr>
            <w:tcW w:w="496" w:type="dxa"/>
          </w:tcPr>
          <w:p w:rsidR="004B3B9D" w:rsidRPr="00654E54" w:rsidRDefault="004B3B9D" w:rsidP="00502CF8">
            <w:pPr>
              <w:autoSpaceDE w:val="0"/>
              <w:autoSpaceDN w:val="0"/>
              <w:adjustRightInd w:val="0"/>
              <w:spacing w:line="320" w:lineRule="exact"/>
              <w:jc w:val="both"/>
              <w:rPr>
                <w:rFonts w:ascii="標楷體" w:eastAsia="標楷體" w:hAnsi="標楷體"/>
                <w:color w:val="000000"/>
                <w:kern w:val="0"/>
                <w:sz w:val="28"/>
                <w:szCs w:val="28"/>
              </w:rPr>
            </w:pPr>
            <w:r w:rsidRPr="00654E54">
              <w:rPr>
                <w:rFonts w:ascii="標楷體" w:eastAsia="標楷體" w:hAnsi="標楷體" w:hint="eastAsia"/>
                <w:color w:val="000000"/>
                <w:kern w:val="0"/>
                <w:sz w:val="28"/>
                <w:szCs w:val="28"/>
              </w:rPr>
              <w:lastRenderedPageBreak/>
              <w:t>16</w:t>
            </w:r>
          </w:p>
        </w:tc>
        <w:tc>
          <w:tcPr>
            <w:tcW w:w="1033" w:type="dxa"/>
          </w:tcPr>
          <w:p w:rsidR="004B3B9D" w:rsidRPr="00654E54" w:rsidRDefault="004B3B9D" w:rsidP="00502CF8">
            <w:pPr>
              <w:snapToGrid w:val="0"/>
              <w:spacing w:line="240" w:lineRule="atLeast"/>
              <w:jc w:val="both"/>
              <w:rPr>
                <w:rFonts w:ascii="標楷體" w:eastAsia="標楷體" w:hAnsi="標楷體"/>
                <w:color w:val="000000"/>
              </w:rPr>
            </w:pPr>
            <w:r w:rsidRPr="00654E54">
              <w:rPr>
                <w:rFonts w:ascii="標楷體" w:eastAsia="標楷體" w:hAnsi="標楷體" w:hint="eastAsia"/>
                <w:color w:val="000000"/>
              </w:rPr>
              <w:t>學校違反</w:t>
            </w:r>
            <w:r w:rsidRPr="00654E54">
              <w:rPr>
                <w:rFonts w:ascii="標楷體" w:eastAsia="標楷體" w:hAnsi="標楷體" w:cs="新細明體" w:hint="eastAsia"/>
                <w:color w:val="000000"/>
              </w:rPr>
              <w:t>本法</w:t>
            </w:r>
            <w:r w:rsidRPr="00654E54">
              <w:rPr>
                <w:rFonts w:ascii="標楷體" w:eastAsia="標楷體" w:hAnsi="標楷體" w:hint="eastAsia"/>
                <w:color w:val="000000"/>
              </w:rPr>
              <w:t>第十三條第一項或第三項規定。</w:t>
            </w:r>
          </w:p>
        </w:tc>
        <w:tc>
          <w:tcPr>
            <w:tcW w:w="708" w:type="dxa"/>
          </w:tcPr>
          <w:p w:rsidR="004B3B9D" w:rsidRPr="00654E54" w:rsidRDefault="004B3B9D" w:rsidP="00502CF8">
            <w:pPr>
              <w:snapToGrid w:val="0"/>
              <w:spacing w:line="240" w:lineRule="atLeast"/>
              <w:jc w:val="both"/>
              <w:rPr>
                <w:rFonts w:ascii="標楷體" w:eastAsia="標楷體" w:hAnsi="標楷體"/>
                <w:color w:val="000000"/>
              </w:rPr>
            </w:pPr>
            <w:r w:rsidRPr="00654E54">
              <w:rPr>
                <w:rFonts w:ascii="標楷體" w:eastAsia="標楷體" w:hAnsi="標楷體" w:cs="新細明體" w:hint="eastAsia"/>
                <w:color w:val="000000"/>
              </w:rPr>
              <w:t>本法</w:t>
            </w:r>
            <w:r w:rsidRPr="00654E54">
              <w:rPr>
                <w:rFonts w:ascii="標楷體" w:eastAsia="標楷體" w:hAnsi="標楷體" w:hint="eastAsia"/>
                <w:color w:val="000000"/>
              </w:rPr>
              <w:t>第三十四條第五款</w:t>
            </w:r>
          </w:p>
        </w:tc>
        <w:tc>
          <w:tcPr>
            <w:tcW w:w="2410" w:type="dxa"/>
          </w:tcPr>
          <w:p w:rsidR="004B3B9D" w:rsidRPr="00654E54" w:rsidRDefault="004B3B9D" w:rsidP="00502CF8">
            <w:pPr>
              <w:autoSpaceDE w:val="0"/>
              <w:autoSpaceDN w:val="0"/>
              <w:adjustRightInd w:val="0"/>
              <w:spacing w:line="320" w:lineRule="exact"/>
              <w:jc w:val="both"/>
              <w:rPr>
                <w:rFonts w:ascii="標楷體" w:eastAsia="標楷體" w:hAnsi="標楷體"/>
                <w:color w:val="000000"/>
                <w:kern w:val="0"/>
                <w:sz w:val="28"/>
                <w:szCs w:val="28"/>
              </w:rPr>
            </w:pPr>
            <w:r w:rsidRPr="00654E54">
              <w:rPr>
                <w:rFonts w:ascii="標楷體" w:eastAsia="標楷體" w:hAnsi="標楷體" w:cs="新細明體" w:hint="eastAsia"/>
                <w:color w:val="000000"/>
              </w:rPr>
              <w:t>學校</w:t>
            </w:r>
            <w:r w:rsidRPr="00654E54">
              <w:rPr>
                <w:rFonts w:ascii="標楷體" w:eastAsia="標楷體" w:hAnsi="標楷體" w:hint="eastAsia"/>
                <w:color w:val="000000"/>
              </w:rPr>
              <w:t>未依規定，指派教師訪視建教合作機構、要求建教合作機構改進、為適當之追蹤處理及詳予記錄，經限期改善，屆期未改善者。</w:t>
            </w:r>
          </w:p>
        </w:tc>
        <w:tc>
          <w:tcPr>
            <w:tcW w:w="2268" w:type="dxa"/>
          </w:tcPr>
          <w:p w:rsidR="004B3B9D" w:rsidRPr="00654E54" w:rsidRDefault="004B3B9D" w:rsidP="00502CF8">
            <w:pPr>
              <w:snapToGrid w:val="0"/>
              <w:spacing w:line="240" w:lineRule="atLeast"/>
              <w:ind w:left="360" w:hangingChars="150" w:hanging="360"/>
              <w:jc w:val="both"/>
              <w:rPr>
                <w:rFonts w:ascii="標楷體" w:eastAsia="標楷體" w:hAnsi="標楷體" w:cs="新細明體"/>
                <w:color w:val="000000"/>
              </w:rPr>
            </w:pPr>
            <w:r w:rsidRPr="00654E54">
              <w:rPr>
                <w:rFonts w:ascii="標楷體" w:eastAsia="標楷體" w:hAnsi="標楷體" w:cs="新細明體" w:hint="eastAsia"/>
                <w:color w:val="000000"/>
              </w:rPr>
              <w:t>一、經限期改善，屆期未改善者，處一萬元以上五萬元以下罰鍰。並得按次處罰。</w:t>
            </w:r>
          </w:p>
          <w:p w:rsidR="004B3B9D" w:rsidRPr="00654E54" w:rsidRDefault="004B3B9D" w:rsidP="00502CF8">
            <w:pPr>
              <w:snapToGrid w:val="0"/>
              <w:spacing w:line="240" w:lineRule="atLeast"/>
              <w:ind w:left="360" w:hangingChars="150" w:hanging="360"/>
              <w:jc w:val="both"/>
              <w:rPr>
                <w:rFonts w:ascii="標楷體" w:eastAsia="標楷體" w:hAnsi="標楷體" w:cs="新細明體"/>
                <w:color w:val="000000"/>
              </w:rPr>
            </w:pPr>
            <w:r w:rsidRPr="00654E54">
              <w:rPr>
                <w:rFonts w:ascii="標楷體" w:eastAsia="標楷體" w:hAnsi="標楷體" w:cs="新細明體" w:hint="eastAsia"/>
                <w:color w:val="000000"/>
              </w:rPr>
              <w:t>二、其情節重大    者，得為減少下</w:t>
            </w:r>
            <w:proofErr w:type="gramStart"/>
            <w:r w:rsidRPr="00654E54">
              <w:rPr>
                <w:rFonts w:ascii="標楷體" w:eastAsia="標楷體" w:hAnsi="標楷體" w:cs="新細明體" w:hint="eastAsia"/>
                <w:color w:val="000000"/>
              </w:rPr>
              <w:t>學年度建教</w:t>
            </w:r>
            <w:proofErr w:type="gramEnd"/>
            <w:r w:rsidRPr="00654E54">
              <w:rPr>
                <w:rFonts w:ascii="標楷體" w:eastAsia="標楷體" w:hAnsi="標楷體" w:cs="新細明體" w:hint="eastAsia"/>
                <w:color w:val="000000"/>
              </w:rPr>
              <w:t>合作之招收人數、停止部分建教合作班級之招生或停辦建教合作一年至二年之處分。</w:t>
            </w:r>
          </w:p>
        </w:tc>
        <w:tc>
          <w:tcPr>
            <w:tcW w:w="2462"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依違規次數，按次處罰如下：</w:t>
            </w:r>
          </w:p>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一、第一次：一萬元。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二、第二次：三萬元。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三、第三次：五萬元。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四、第四次以上，屬情節重大，依下列規定辦理：</w:t>
            </w:r>
          </w:p>
          <w:p w:rsidR="004B3B9D" w:rsidRPr="00654E54" w:rsidRDefault="004B3B9D" w:rsidP="00502CF8">
            <w:pPr>
              <w:snapToGrid w:val="0"/>
              <w:spacing w:line="240" w:lineRule="atLeast"/>
              <w:ind w:leftChars="200" w:left="1080" w:hangingChars="250" w:hanging="600"/>
              <w:jc w:val="both"/>
              <w:rPr>
                <w:rFonts w:ascii="標楷體" w:eastAsia="標楷體" w:hAnsi="標楷體" w:cs="新細明體"/>
                <w:color w:val="000000"/>
              </w:rPr>
            </w:pPr>
            <w:r w:rsidRPr="00654E54">
              <w:rPr>
                <w:rFonts w:ascii="標楷體" w:eastAsia="標楷體" w:hAnsi="標楷體" w:cs="新細明體" w:hint="eastAsia"/>
                <w:color w:val="000000"/>
              </w:rPr>
              <w:t>(</w:t>
            </w:r>
            <w:proofErr w:type="gramStart"/>
            <w:r w:rsidRPr="00654E54">
              <w:rPr>
                <w:rFonts w:ascii="標楷體" w:eastAsia="標楷體" w:hAnsi="標楷體" w:cs="新細明體" w:hint="eastAsia"/>
                <w:color w:val="000000"/>
              </w:rPr>
              <w:t>一</w:t>
            </w:r>
            <w:proofErr w:type="gramEnd"/>
            <w:r w:rsidRPr="00654E54">
              <w:rPr>
                <w:rFonts w:ascii="標楷體" w:eastAsia="標楷體" w:hAnsi="標楷體" w:cs="新細明體" w:hint="eastAsia"/>
                <w:color w:val="000000"/>
              </w:rPr>
              <w:t>)第四次:減少下</w:t>
            </w:r>
            <w:proofErr w:type="gramStart"/>
            <w:r w:rsidRPr="00654E54">
              <w:rPr>
                <w:rFonts w:ascii="標楷體" w:eastAsia="標楷體" w:hAnsi="標楷體" w:cs="新細明體" w:hint="eastAsia"/>
                <w:color w:val="000000"/>
              </w:rPr>
              <w:t>學年度建教</w:t>
            </w:r>
            <w:proofErr w:type="gramEnd"/>
            <w:r w:rsidRPr="00654E54">
              <w:rPr>
                <w:rFonts w:ascii="標楷體" w:eastAsia="標楷體" w:hAnsi="標楷體" w:cs="新細明體" w:hint="eastAsia"/>
                <w:color w:val="000000"/>
              </w:rPr>
              <w:t>合作之招收人數五人。</w:t>
            </w:r>
          </w:p>
          <w:p w:rsidR="004B3B9D" w:rsidRPr="00654E54" w:rsidRDefault="004B3B9D" w:rsidP="00502CF8">
            <w:pPr>
              <w:snapToGrid w:val="0"/>
              <w:spacing w:line="240" w:lineRule="atLeast"/>
              <w:ind w:leftChars="200" w:left="1080" w:hangingChars="250" w:hanging="600"/>
              <w:jc w:val="both"/>
              <w:rPr>
                <w:rFonts w:ascii="標楷體" w:eastAsia="標楷體" w:hAnsi="標楷體" w:cs="新細明體"/>
                <w:color w:val="000000"/>
              </w:rPr>
            </w:pPr>
            <w:r w:rsidRPr="00654E54">
              <w:rPr>
                <w:rFonts w:ascii="標楷體" w:eastAsia="標楷體" w:hAnsi="標楷體" w:cs="新細明體" w:hint="eastAsia"/>
                <w:color w:val="000000"/>
              </w:rPr>
              <w:t>(二)第五次:停止下</w:t>
            </w:r>
            <w:proofErr w:type="gramStart"/>
            <w:r w:rsidRPr="00654E54">
              <w:rPr>
                <w:rFonts w:ascii="標楷體" w:eastAsia="標楷體" w:hAnsi="標楷體" w:cs="新細明體" w:hint="eastAsia"/>
                <w:color w:val="000000"/>
              </w:rPr>
              <w:t>學年度建教</w:t>
            </w:r>
            <w:proofErr w:type="gramEnd"/>
            <w:r w:rsidRPr="00654E54">
              <w:rPr>
                <w:rFonts w:ascii="標楷體" w:eastAsia="標楷體" w:hAnsi="標楷體" w:cs="新細明體" w:hint="eastAsia"/>
                <w:color w:val="000000"/>
              </w:rPr>
              <w:t>合作</w:t>
            </w:r>
            <w:r>
              <w:rPr>
                <w:rFonts w:ascii="標楷體" w:eastAsia="標楷體" w:hAnsi="標楷體" w:cs="新細明體" w:hint="eastAsia"/>
                <w:color w:val="000000"/>
              </w:rPr>
              <w:t>班級</w:t>
            </w:r>
            <w:r w:rsidRPr="00654E54">
              <w:rPr>
                <w:rFonts w:ascii="標楷體" w:eastAsia="標楷體" w:hAnsi="標楷體" w:cs="新細明體" w:hint="eastAsia"/>
                <w:color w:val="000000"/>
              </w:rPr>
              <w:t>一班之招生。</w:t>
            </w:r>
          </w:p>
          <w:p w:rsidR="004B3B9D" w:rsidRPr="00654E54" w:rsidRDefault="004B3B9D" w:rsidP="00502CF8">
            <w:pPr>
              <w:snapToGrid w:val="0"/>
              <w:spacing w:line="240" w:lineRule="atLeast"/>
              <w:ind w:leftChars="200" w:left="1080" w:hangingChars="250" w:hanging="600"/>
              <w:jc w:val="both"/>
              <w:rPr>
                <w:rFonts w:ascii="標楷體" w:eastAsia="標楷體" w:hAnsi="標楷體" w:cs="新細明體"/>
                <w:color w:val="000000"/>
              </w:rPr>
            </w:pPr>
            <w:r w:rsidRPr="00654E54">
              <w:rPr>
                <w:rFonts w:ascii="標楷體" w:eastAsia="標楷體" w:hAnsi="標楷體" w:cs="新細明體" w:hint="eastAsia"/>
                <w:color w:val="000000"/>
              </w:rPr>
              <w:t>(三)第六次:該科自下學年度停辦建教合作一年至二年。</w:t>
            </w:r>
          </w:p>
        </w:tc>
      </w:tr>
      <w:tr w:rsidR="00EF246E" w:rsidRPr="00654E54" w:rsidTr="00574102">
        <w:trPr>
          <w:jc w:val="center"/>
        </w:trPr>
        <w:tc>
          <w:tcPr>
            <w:tcW w:w="496" w:type="dxa"/>
          </w:tcPr>
          <w:p w:rsidR="004B3B9D" w:rsidRPr="00654E54" w:rsidRDefault="004B3B9D" w:rsidP="00502CF8">
            <w:pPr>
              <w:autoSpaceDE w:val="0"/>
              <w:autoSpaceDN w:val="0"/>
              <w:adjustRightInd w:val="0"/>
              <w:spacing w:line="320" w:lineRule="exact"/>
              <w:jc w:val="both"/>
              <w:rPr>
                <w:rFonts w:ascii="標楷體" w:eastAsia="標楷體" w:hAnsi="標楷體"/>
                <w:color w:val="000000"/>
                <w:kern w:val="0"/>
                <w:sz w:val="28"/>
                <w:szCs w:val="28"/>
              </w:rPr>
            </w:pPr>
            <w:r w:rsidRPr="00654E54">
              <w:rPr>
                <w:rFonts w:ascii="標楷體" w:eastAsia="標楷體" w:hAnsi="標楷體" w:hint="eastAsia"/>
                <w:color w:val="000000"/>
                <w:kern w:val="0"/>
                <w:sz w:val="28"/>
                <w:szCs w:val="28"/>
              </w:rPr>
              <w:t>17</w:t>
            </w:r>
          </w:p>
        </w:tc>
        <w:tc>
          <w:tcPr>
            <w:tcW w:w="1033" w:type="dxa"/>
          </w:tcPr>
          <w:p w:rsidR="004B3B9D" w:rsidRPr="00654E54" w:rsidRDefault="004B3B9D" w:rsidP="00502CF8">
            <w:pPr>
              <w:snapToGrid w:val="0"/>
              <w:spacing w:line="240" w:lineRule="atLeast"/>
              <w:jc w:val="both"/>
              <w:rPr>
                <w:rFonts w:ascii="標楷體" w:eastAsia="標楷體" w:hAnsi="標楷體"/>
                <w:color w:val="000000"/>
              </w:rPr>
            </w:pPr>
            <w:r w:rsidRPr="00654E54">
              <w:rPr>
                <w:rFonts w:ascii="標楷體" w:eastAsia="標楷體" w:hAnsi="標楷體" w:hint="eastAsia"/>
                <w:color w:val="000000"/>
              </w:rPr>
              <w:t>學校違反</w:t>
            </w:r>
            <w:r w:rsidRPr="00654E54">
              <w:rPr>
                <w:rFonts w:ascii="標楷體" w:eastAsia="標楷體" w:hAnsi="標楷體" w:cs="新細明體" w:hint="eastAsia"/>
                <w:color w:val="000000"/>
              </w:rPr>
              <w:t>本法</w:t>
            </w:r>
            <w:r w:rsidRPr="00654E54">
              <w:rPr>
                <w:rFonts w:ascii="標楷體" w:eastAsia="標楷體" w:hAnsi="標楷體" w:hint="eastAsia"/>
                <w:color w:val="000000"/>
              </w:rPr>
              <w:t>第二十條第二項規定。</w:t>
            </w:r>
          </w:p>
        </w:tc>
        <w:tc>
          <w:tcPr>
            <w:tcW w:w="708" w:type="dxa"/>
          </w:tcPr>
          <w:p w:rsidR="004B3B9D" w:rsidRPr="00654E54" w:rsidRDefault="004B3B9D" w:rsidP="00502CF8">
            <w:pPr>
              <w:snapToGrid w:val="0"/>
              <w:spacing w:line="240" w:lineRule="atLeast"/>
              <w:jc w:val="both"/>
              <w:rPr>
                <w:rFonts w:ascii="標楷體" w:eastAsia="標楷體" w:hAnsi="標楷體"/>
                <w:color w:val="000000"/>
              </w:rPr>
            </w:pPr>
            <w:r w:rsidRPr="00654E54">
              <w:rPr>
                <w:rFonts w:ascii="標楷體" w:eastAsia="標楷體" w:hAnsi="標楷體" w:cs="新細明體" w:hint="eastAsia"/>
                <w:color w:val="000000"/>
              </w:rPr>
              <w:t>本法</w:t>
            </w:r>
            <w:r w:rsidRPr="00654E54">
              <w:rPr>
                <w:rFonts w:ascii="標楷體" w:eastAsia="標楷體" w:hAnsi="標楷體" w:hint="eastAsia"/>
                <w:color w:val="000000"/>
              </w:rPr>
              <w:t>第三十四條第六款</w:t>
            </w:r>
          </w:p>
        </w:tc>
        <w:tc>
          <w:tcPr>
            <w:tcW w:w="2410" w:type="dxa"/>
          </w:tcPr>
          <w:p w:rsidR="004B3B9D" w:rsidRPr="00654E54" w:rsidRDefault="004B3B9D" w:rsidP="00502CF8">
            <w:pPr>
              <w:autoSpaceDE w:val="0"/>
              <w:autoSpaceDN w:val="0"/>
              <w:adjustRightInd w:val="0"/>
              <w:spacing w:line="320" w:lineRule="exact"/>
              <w:jc w:val="both"/>
              <w:rPr>
                <w:rFonts w:ascii="標楷體" w:eastAsia="標楷體" w:hAnsi="標楷體"/>
                <w:color w:val="000000"/>
                <w:kern w:val="0"/>
                <w:sz w:val="28"/>
                <w:szCs w:val="28"/>
              </w:rPr>
            </w:pPr>
            <w:r w:rsidRPr="00654E54">
              <w:rPr>
                <w:rFonts w:ascii="標楷體" w:eastAsia="標楷體" w:hAnsi="標楷體" w:hint="eastAsia"/>
                <w:color w:val="000000"/>
              </w:rPr>
              <w:t>學校未依規定召開協調會及作成會議紀錄報主管機關備查，經限期改善，屆期未改善。</w:t>
            </w:r>
          </w:p>
        </w:tc>
        <w:tc>
          <w:tcPr>
            <w:tcW w:w="2268" w:type="dxa"/>
          </w:tcPr>
          <w:p w:rsidR="004B3B9D" w:rsidRPr="00654E54" w:rsidRDefault="004B3B9D" w:rsidP="00502CF8">
            <w:pPr>
              <w:snapToGrid w:val="0"/>
              <w:spacing w:line="240" w:lineRule="atLeast"/>
              <w:ind w:left="360" w:hangingChars="150" w:hanging="360"/>
              <w:jc w:val="both"/>
              <w:rPr>
                <w:rFonts w:ascii="標楷體" w:eastAsia="標楷體" w:hAnsi="標楷體" w:cs="新細明體"/>
                <w:color w:val="000000"/>
              </w:rPr>
            </w:pPr>
            <w:r w:rsidRPr="00654E54">
              <w:rPr>
                <w:rFonts w:ascii="標楷體" w:eastAsia="標楷體" w:hAnsi="標楷體" w:cs="新細明體" w:hint="eastAsia"/>
                <w:color w:val="000000"/>
              </w:rPr>
              <w:t>一、經限期改善，屆期未改善者，處一萬元以上五萬元以下罰鍰。並得按次處罰。</w:t>
            </w:r>
          </w:p>
          <w:p w:rsidR="004B3B9D" w:rsidRPr="00654E54" w:rsidRDefault="004B3B9D" w:rsidP="00502CF8">
            <w:pPr>
              <w:snapToGrid w:val="0"/>
              <w:spacing w:line="240" w:lineRule="atLeast"/>
              <w:ind w:left="360" w:hangingChars="150" w:hanging="360"/>
              <w:jc w:val="both"/>
              <w:rPr>
                <w:rFonts w:ascii="標楷體" w:eastAsia="標楷體" w:hAnsi="標楷體" w:cs="新細明體"/>
                <w:color w:val="000000"/>
              </w:rPr>
            </w:pPr>
            <w:r w:rsidRPr="00654E54">
              <w:rPr>
                <w:rFonts w:ascii="標楷體" w:eastAsia="標楷體" w:hAnsi="標楷體" w:cs="新細明體" w:hint="eastAsia"/>
                <w:color w:val="000000"/>
              </w:rPr>
              <w:t>二、其情節重大    者，得為減少下</w:t>
            </w:r>
            <w:proofErr w:type="gramStart"/>
            <w:r w:rsidRPr="00654E54">
              <w:rPr>
                <w:rFonts w:ascii="標楷體" w:eastAsia="標楷體" w:hAnsi="標楷體" w:cs="新細明體" w:hint="eastAsia"/>
                <w:color w:val="000000"/>
              </w:rPr>
              <w:t>學年度建教</w:t>
            </w:r>
            <w:proofErr w:type="gramEnd"/>
            <w:r w:rsidRPr="00654E54">
              <w:rPr>
                <w:rFonts w:ascii="標楷體" w:eastAsia="標楷體" w:hAnsi="標楷體" w:cs="新細明體" w:hint="eastAsia"/>
                <w:color w:val="000000"/>
              </w:rPr>
              <w:t>合作之招收人數、停止部分建教合作班級之招生或停辦建教合作一年至二年之處分。</w:t>
            </w:r>
          </w:p>
        </w:tc>
        <w:tc>
          <w:tcPr>
            <w:tcW w:w="2462"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依違規次數，處罰如下：</w:t>
            </w:r>
          </w:p>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一、第一次：一萬元。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二、第二次：三萬元。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三、第三次：五萬元。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四、第四次以上，屬情節重大，依下列規定辦理：</w:t>
            </w:r>
          </w:p>
          <w:p w:rsidR="004B3B9D" w:rsidRPr="00654E54" w:rsidRDefault="004B3B9D" w:rsidP="00502CF8">
            <w:pPr>
              <w:snapToGrid w:val="0"/>
              <w:spacing w:line="240" w:lineRule="atLeast"/>
              <w:ind w:leftChars="200" w:left="1080" w:hangingChars="250" w:hanging="600"/>
              <w:jc w:val="both"/>
              <w:rPr>
                <w:rFonts w:ascii="標楷體" w:eastAsia="標楷體" w:hAnsi="標楷體" w:cs="新細明體"/>
                <w:color w:val="000000"/>
              </w:rPr>
            </w:pPr>
            <w:r w:rsidRPr="00654E54">
              <w:rPr>
                <w:rFonts w:ascii="標楷體" w:eastAsia="標楷體" w:hAnsi="標楷體" w:cs="新細明體" w:hint="eastAsia"/>
                <w:color w:val="000000"/>
              </w:rPr>
              <w:t>(</w:t>
            </w:r>
            <w:proofErr w:type="gramStart"/>
            <w:r w:rsidRPr="00654E54">
              <w:rPr>
                <w:rFonts w:ascii="標楷體" w:eastAsia="標楷體" w:hAnsi="標楷體" w:cs="新細明體" w:hint="eastAsia"/>
                <w:color w:val="000000"/>
              </w:rPr>
              <w:t>一</w:t>
            </w:r>
            <w:proofErr w:type="gramEnd"/>
            <w:r w:rsidRPr="00654E54">
              <w:rPr>
                <w:rFonts w:ascii="標楷體" w:eastAsia="標楷體" w:hAnsi="標楷體" w:cs="新細明體" w:hint="eastAsia"/>
                <w:color w:val="000000"/>
              </w:rPr>
              <w:t>)第四次:減少下</w:t>
            </w:r>
            <w:proofErr w:type="gramStart"/>
            <w:r w:rsidRPr="00654E54">
              <w:rPr>
                <w:rFonts w:ascii="標楷體" w:eastAsia="標楷體" w:hAnsi="標楷體" w:cs="新細明體" w:hint="eastAsia"/>
                <w:color w:val="000000"/>
              </w:rPr>
              <w:t>學年度建教</w:t>
            </w:r>
            <w:proofErr w:type="gramEnd"/>
            <w:r w:rsidRPr="00654E54">
              <w:rPr>
                <w:rFonts w:ascii="標楷體" w:eastAsia="標楷體" w:hAnsi="標楷體" w:cs="新細明體" w:hint="eastAsia"/>
                <w:color w:val="000000"/>
              </w:rPr>
              <w:t>合作之招收人數五人。</w:t>
            </w:r>
          </w:p>
          <w:p w:rsidR="004B3B9D" w:rsidRPr="00654E54" w:rsidRDefault="004B3B9D" w:rsidP="00502CF8">
            <w:pPr>
              <w:snapToGrid w:val="0"/>
              <w:spacing w:line="240" w:lineRule="atLeast"/>
              <w:ind w:leftChars="200" w:left="1080" w:hangingChars="250" w:hanging="600"/>
              <w:jc w:val="both"/>
              <w:rPr>
                <w:rFonts w:ascii="標楷體" w:eastAsia="標楷體" w:hAnsi="標楷體" w:cs="新細明體"/>
                <w:color w:val="000000"/>
              </w:rPr>
            </w:pPr>
            <w:r w:rsidRPr="00654E54">
              <w:rPr>
                <w:rFonts w:ascii="標楷體" w:eastAsia="標楷體" w:hAnsi="標楷體" w:cs="新細明體" w:hint="eastAsia"/>
                <w:color w:val="000000"/>
              </w:rPr>
              <w:t>(二)第五次:停止下</w:t>
            </w:r>
            <w:proofErr w:type="gramStart"/>
            <w:r w:rsidRPr="00654E54">
              <w:rPr>
                <w:rFonts w:ascii="標楷體" w:eastAsia="標楷體" w:hAnsi="標楷體" w:cs="新細明體" w:hint="eastAsia"/>
                <w:color w:val="000000"/>
              </w:rPr>
              <w:t>學年度建教</w:t>
            </w:r>
            <w:proofErr w:type="gramEnd"/>
            <w:r w:rsidRPr="00654E54">
              <w:rPr>
                <w:rFonts w:ascii="標楷體" w:eastAsia="標楷體" w:hAnsi="標楷體" w:cs="新細明體" w:hint="eastAsia"/>
                <w:color w:val="000000"/>
              </w:rPr>
              <w:t>合作</w:t>
            </w:r>
            <w:r>
              <w:rPr>
                <w:rFonts w:ascii="標楷體" w:eastAsia="標楷體" w:hAnsi="標楷體" w:cs="新細明體" w:hint="eastAsia"/>
                <w:color w:val="000000"/>
              </w:rPr>
              <w:t>班級</w:t>
            </w:r>
            <w:r w:rsidRPr="00654E54">
              <w:rPr>
                <w:rFonts w:ascii="標楷體" w:eastAsia="標楷體" w:hAnsi="標楷體" w:cs="新細明體" w:hint="eastAsia"/>
                <w:color w:val="000000"/>
              </w:rPr>
              <w:t>一班之招生。</w:t>
            </w:r>
          </w:p>
          <w:p w:rsidR="004B3B9D" w:rsidRPr="00654E54" w:rsidRDefault="004B3B9D" w:rsidP="00502CF8">
            <w:pPr>
              <w:snapToGrid w:val="0"/>
              <w:spacing w:line="240" w:lineRule="atLeast"/>
              <w:ind w:leftChars="200" w:left="1080" w:hangingChars="250" w:hanging="600"/>
              <w:jc w:val="both"/>
              <w:rPr>
                <w:rFonts w:ascii="標楷體" w:eastAsia="標楷體" w:hAnsi="標楷體" w:cs="新細明體"/>
                <w:color w:val="000000"/>
              </w:rPr>
            </w:pPr>
            <w:r w:rsidRPr="00654E54">
              <w:rPr>
                <w:rFonts w:ascii="標楷體" w:eastAsia="標楷體" w:hAnsi="標楷體" w:cs="新細明體" w:hint="eastAsia"/>
                <w:color w:val="000000"/>
              </w:rPr>
              <w:lastRenderedPageBreak/>
              <w:t>(三)第六次:該科自下學年度停辦建教合作一年至二年。</w:t>
            </w:r>
          </w:p>
        </w:tc>
      </w:tr>
      <w:tr w:rsidR="00EF246E" w:rsidRPr="00654E54" w:rsidTr="00574102">
        <w:trPr>
          <w:jc w:val="center"/>
        </w:trPr>
        <w:tc>
          <w:tcPr>
            <w:tcW w:w="496" w:type="dxa"/>
          </w:tcPr>
          <w:p w:rsidR="004B3B9D" w:rsidRPr="00654E54" w:rsidRDefault="004B3B9D" w:rsidP="00502CF8">
            <w:pPr>
              <w:autoSpaceDE w:val="0"/>
              <w:autoSpaceDN w:val="0"/>
              <w:adjustRightInd w:val="0"/>
              <w:spacing w:line="320" w:lineRule="exact"/>
              <w:jc w:val="both"/>
              <w:rPr>
                <w:rFonts w:ascii="標楷體" w:eastAsia="標楷體" w:hAnsi="標楷體"/>
                <w:color w:val="000000"/>
                <w:kern w:val="0"/>
                <w:sz w:val="28"/>
                <w:szCs w:val="28"/>
              </w:rPr>
            </w:pPr>
            <w:r w:rsidRPr="00654E54">
              <w:rPr>
                <w:rFonts w:ascii="標楷體" w:eastAsia="標楷體" w:hAnsi="標楷體" w:hint="eastAsia"/>
                <w:color w:val="000000"/>
                <w:kern w:val="0"/>
                <w:sz w:val="28"/>
                <w:szCs w:val="28"/>
              </w:rPr>
              <w:lastRenderedPageBreak/>
              <w:t>18</w:t>
            </w:r>
          </w:p>
        </w:tc>
        <w:tc>
          <w:tcPr>
            <w:tcW w:w="1033" w:type="dxa"/>
          </w:tcPr>
          <w:p w:rsidR="004B3B9D" w:rsidRPr="00654E54" w:rsidRDefault="004B3B9D" w:rsidP="00502CF8">
            <w:pPr>
              <w:snapToGrid w:val="0"/>
              <w:spacing w:line="240" w:lineRule="atLeast"/>
              <w:jc w:val="both"/>
              <w:rPr>
                <w:rFonts w:ascii="標楷體" w:eastAsia="標楷體" w:hAnsi="標楷體"/>
                <w:color w:val="000000"/>
              </w:rPr>
            </w:pPr>
            <w:r w:rsidRPr="00654E54">
              <w:rPr>
                <w:rFonts w:ascii="標楷體" w:eastAsia="標楷體" w:hAnsi="標楷體" w:hint="eastAsia"/>
                <w:color w:val="000000"/>
              </w:rPr>
              <w:t>學校違反</w:t>
            </w:r>
            <w:r w:rsidRPr="00654E54">
              <w:rPr>
                <w:rFonts w:ascii="標楷體" w:eastAsia="標楷體" w:hAnsi="標楷體" w:cs="新細明體" w:hint="eastAsia"/>
                <w:color w:val="000000"/>
              </w:rPr>
              <w:t>本法</w:t>
            </w:r>
            <w:r w:rsidRPr="00654E54">
              <w:rPr>
                <w:rFonts w:ascii="標楷體" w:eastAsia="標楷體" w:hAnsi="標楷體" w:hint="eastAsia"/>
                <w:color w:val="000000"/>
              </w:rPr>
              <w:t>第二十五條第四項規定。</w:t>
            </w:r>
          </w:p>
        </w:tc>
        <w:tc>
          <w:tcPr>
            <w:tcW w:w="708" w:type="dxa"/>
          </w:tcPr>
          <w:p w:rsidR="004B3B9D" w:rsidRPr="00654E54" w:rsidRDefault="004B3B9D" w:rsidP="00502CF8">
            <w:pPr>
              <w:snapToGrid w:val="0"/>
              <w:spacing w:line="240" w:lineRule="atLeast"/>
              <w:jc w:val="both"/>
              <w:rPr>
                <w:rFonts w:ascii="標楷體" w:eastAsia="標楷體" w:hAnsi="標楷體"/>
                <w:color w:val="000000"/>
              </w:rPr>
            </w:pPr>
            <w:r w:rsidRPr="00654E54">
              <w:rPr>
                <w:rFonts w:ascii="標楷體" w:eastAsia="標楷體" w:hAnsi="標楷體" w:cs="新細明體" w:hint="eastAsia"/>
                <w:color w:val="000000"/>
              </w:rPr>
              <w:t>本法</w:t>
            </w:r>
            <w:r w:rsidRPr="00654E54">
              <w:rPr>
                <w:rFonts w:ascii="標楷體" w:eastAsia="標楷體" w:hAnsi="標楷體" w:hint="eastAsia"/>
                <w:color w:val="000000"/>
              </w:rPr>
              <w:t>第三十四條第七款</w:t>
            </w:r>
          </w:p>
        </w:tc>
        <w:tc>
          <w:tcPr>
            <w:tcW w:w="2410" w:type="dxa"/>
          </w:tcPr>
          <w:p w:rsidR="004B3B9D" w:rsidRPr="00654E54" w:rsidRDefault="004B3B9D" w:rsidP="00502CF8">
            <w:pPr>
              <w:autoSpaceDE w:val="0"/>
              <w:autoSpaceDN w:val="0"/>
              <w:adjustRightInd w:val="0"/>
              <w:spacing w:line="320" w:lineRule="exact"/>
              <w:jc w:val="both"/>
              <w:rPr>
                <w:rFonts w:ascii="標楷體" w:eastAsia="標楷體" w:hAnsi="標楷體"/>
                <w:color w:val="000000"/>
                <w:kern w:val="0"/>
                <w:sz w:val="28"/>
                <w:szCs w:val="28"/>
              </w:rPr>
            </w:pPr>
            <w:r w:rsidRPr="00654E54">
              <w:rPr>
                <w:rFonts w:ascii="標楷體" w:eastAsia="標楷體" w:hAnsi="標楷體" w:hint="eastAsia"/>
                <w:color w:val="000000"/>
              </w:rPr>
              <w:t>學校未依規定主動協助</w:t>
            </w:r>
            <w:proofErr w:type="gramStart"/>
            <w:r w:rsidRPr="00654E54">
              <w:rPr>
                <w:rFonts w:ascii="標楷體" w:eastAsia="標楷體" w:hAnsi="標楷體" w:hint="eastAsia"/>
                <w:color w:val="000000"/>
              </w:rPr>
              <w:t>建教生請求</w:t>
            </w:r>
            <w:proofErr w:type="gramEnd"/>
            <w:r w:rsidRPr="00654E54">
              <w:rPr>
                <w:rFonts w:ascii="標楷體" w:eastAsia="標楷體" w:hAnsi="標楷體" w:hint="eastAsia"/>
                <w:color w:val="000000"/>
              </w:rPr>
              <w:t>補償或申請補助，經限期改善，屆期未改善者。</w:t>
            </w:r>
          </w:p>
        </w:tc>
        <w:tc>
          <w:tcPr>
            <w:tcW w:w="2268" w:type="dxa"/>
          </w:tcPr>
          <w:p w:rsidR="004B3B9D" w:rsidRPr="00654E54" w:rsidRDefault="004B3B9D" w:rsidP="00502CF8">
            <w:pPr>
              <w:snapToGrid w:val="0"/>
              <w:spacing w:line="240" w:lineRule="atLeast"/>
              <w:ind w:left="360" w:hangingChars="150" w:hanging="360"/>
              <w:jc w:val="both"/>
              <w:rPr>
                <w:rFonts w:ascii="標楷體" w:eastAsia="標楷體" w:hAnsi="標楷體" w:cs="新細明體"/>
                <w:color w:val="000000"/>
              </w:rPr>
            </w:pPr>
            <w:r w:rsidRPr="00654E54">
              <w:rPr>
                <w:rFonts w:ascii="標楷體" w:eastAsia="標楷體" w:hAnsi="標楷體" w:cs="新細明體" w:hint="eastAsia"/>
                <w:color w:val="000000"/>
              </w:rPr>
              <w:t>一、經限期改善，屆期未改善者，處一萬元以上五萬元以下罰鍰。並得按次處罰。</w:t>
            </w:r>
          </w:p>
          <w:p w:rsidR="004B3B9D" w:rsidRPr="00654E54" w:rsidRDefault="004B3B9D" w:rsidP="00502CF8">
            <w:pPr>
              <w:snapToGrid w:val="0"/>
              <w:spacing w:line="240" w:lineRule="atLeast"/>
              <w:ind w:left="360" w:hangingChars="150" w:hanging="360"/>
              <w:jc w:val="both"/>
              <w:rPr>
                <w:rFonts w:ascii="標楷體" w:eastAsia="標楷體" w:hAnsi="標楷體" w:cs="新細明體"/>
                <w:color w:val="000000"/>
              </w:rPr>
            </w:pPr>
            <w:r w:rsidRPr="00654E54">
              <w:rPr>
                <w:rFonts w:ascii="標楷體" w:eastAsia="標楷體" w:hAnsi="標楷體" w:cs="新細明體" w:hint="eastAsia"/>
                <w:color w:val="000000"/>
              </w:rPr>
              <w:t>二、其情節重大    者，得為減少下</w:t>
            </w:r>
            <w:proofErr w:type="gramStart"/>
            <w:r w:rsidRPr="00654E54">
              <w:rPr>
                <w:rFonts w:ascii="標楷體" w:eastAsia="標楷體" w:hAnsi="標楷體" w:cs="新細明體" w:hint="eastAsia"/>
                <w:color w:val="000000"/>
              </w:rPr>
              <w:t>學年度建教</w:t>
            </w:r>
            <w:proofErr w:type="gramEnd"/>
            <w:r w:rsidRPr="00654E54">
              <w:rPr>
                <w:rFonts w:ascii="標楷體" w:eastAsia="標楷體" w:hAnsi="標楷體" w:cs="新細明體" w:hint="eastAsia"/>
                <w:color w:val="000000"/>
              </w:rPr>
              <w:t>合作之招收人數、停止部分建教合作班級之招生或停辦建教合作一年至二年之處分。</w:t>
            </w:r>
          </w:p>
        </w:tc>
        <w:tc>
          <w:tcPr>
            <w:tcW w:w="2462"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依違規次數，按次處罰如下：</w:t>
            </w:r>
          </w:p>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一、第一次：一萬元。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二、第二次：三萬元。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三、第三次：五萬元。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四、第四次以上，屬情節重大，依下列規定辦理：</w:t>
            </w:r>
          </w:p>
          <w:p w:rsidR="004B3B9D" w:rsidRPr="00654E54" w:rsidRDefault="004B3B9D" w:rsidP="00502CF8">
            <w:pPr>
              <w:snapToGrid w:val="0"/>
              <w:spacing w:line="240" w:lineRule="atLeast"/>
              <w:ind w:leftChars="200" w:left="1080" w:hangingChars="250" w:hanging="600"/>
              <w:jc w:val="both"/>
              <w:rPr>
                <w:rFonts w:ascii="標楷體" w:eastAsia="標楷體" w:hAnsi="標楷體" w:cs="新細明體"/>
                <w:color w:val="000000"/>
              </w:rPr>
            </w:pPr>
            <w:r w:rsidRPr="00654E54">
              <w:rPr>
                <w:rFonts w:ascii="標楷體" w:eastAsia="標楷體" w:hAnsi="標楷體" w:cs="新細明體" w:hint="eastAsia"/>
                <w:color w:val="000000"/>
              </w:rPr>
              <w:t>(</w:t>
            </w:r>
            <w:proofErr w:type="gramStart"/>
            <w:r w:rsidRPr="00654E54">
              <w:rPr>
                <w:rFonts w:ascii="標楷體" w:eastAsia="標楷體" w:hAnsi="標楷體" w:cs="新細明體" w:hint="eastAsia"/>
                <w:color w:val="000000"/>
              </w:rPr>
              <w:t>一</w:t>
            </w:r>
            <w:proofErr w:type="gramEnd"/>
            <w:r w:rsidRPr="00654E54">
              <w:rPr>
                <w:rFonts w:ascii="標楷體" w:eastAsia="標楷體" w:hAnsi="標楷體" w:cs="新細明體" w:hint="eastAsia"/>
                <w:color w:val="000000"/>
              </w:rPr>
              <w:t>)第四次:減少下</w:t>
            </w:r>
            <w:proofErr w:type="gramStart"/>
            <w:r w:rsidRPr="00654E54">
              <w:rPr>
                <w:rFonts w:ascii="標楷體" w:eastAsia="標楷體" w:hAnsi="標楷體" w:cs="新細明體" w:hint="eastAsia"/>
                <w:color w:val="000000"/>
              </w:rPr>
              <w:t>學年度建教</w:t>
            </w:r>
            <w:proofErr w:type="gramEnd"/>
            <w:r w:rsidRPr="00654E54">
              <w:rPr>
                <w:rFonts w:ascii="標楷體" w:eastAsia="標楷體" w:hAnsi="標楷體" w:cs="新細明體" w:hint="eastAsia"/>
                <w:color w:val="000000"/>
              </w:rPr>
              <w:t>合作之招收人數五人。</w:t>
            </w:r>
          </w:p>
          <w:p w:rsidR="004B3B9D" w:rsidRPr="00654E54" w:rsidRDefault="004B3B9D" w:rsidP="00502CF8">
            <w:pPr>
              <w:snapToGrid w:val="0"/>
              <w:spacing w:line="240" w:lineRule="atLeast"/>
              <w:ind w:leftChars="200" w:left="1080" w:hangingChars="250" w:hanging="600"/>
              <w:jc w:val="both"/>
              <w:rPr>
                <w:rFonts w:ascii="標楷體" w:eastAsia="標楷體" w:hAnsi="標楷體" w:cs="新細明體"/>
                <w:color w:val="000000"/>
              </w:rPr>
            </w:pPr>
            <w:r w:rsidRPr="00654E54">
              <w:rPr>
                <w:rFonts w:ascii="標楷體" w:eastAsia="標楷體" w:hAnsi="標楷體" w:cs="新細明體" w:hint="eastAsia"/>
                <w:color w:val="000000"/>
              </w:rPr>
              <w:t>(二)第五次:停止下</w:t>
            </w:r>
            <w:proofErr w:type="gramStart"/>
            <w:r w:rsidRPr="00654E54">
              <w:rPr>
                <w:rFonts w:ascii="標楷體" w:eastAsia="標楷體" w:hAnsi="標楷體" w:cs="新細明體" w:hint="eastAsia"/>
                <w:color w:val="000000"/>
              </w:rPr>
              <w:t>學年度建教</w:t>
            </w:r>
            <w:proofErr w:type="gramEnd"/>
            <w:r w:rsidRPr="00654E54">
              <w:rPr>
                <w:rFonts w:ascii="標楷體" w:eastAsia="標楷體" w:hAnsi="標楷體" w:cs="新細明體" w:hint="eastAsia"/>
                <w:color w:val="000000"/>
              </w:rPr>
              <w:t>合作</w:t>
            </w:r>
            <w:r>
              <w:rPr>
                <w:rFonts w:ascii="標楷體" w:eastAsia="標楷體" w:hAnsi="標楷體" w:cs="新細明體" w:hint="eastAsia"/>
                <w:color w:val="000000"/>
              </w:rPr>
              <w:t>班級</w:t>
            </w:r>
            <w:r w:rsidRPr="00654E54">
              <w:rPr>
                <w:rFonts w:ascii="標楷體" w:eastAsia="標楷體" w:hAnsi="標楷體" w:cs="新細明體" w:hint="eastAsia"/>
                <w:color w:val="000000"/>
              </w:rPr>
              <w:t>一班之招生。</w:t>
            </w:r>
          </w:p>
          <w:p w:rsidR="004B3B9D" w:rsidRPr="00654E54" w:rsidRDefault="004B3B9D" w:rsidP="00502CF8">
            <w:pPr>
              <w:snapToGrid w:val="0"/>
              <w:spacing w:line="240" w:lineRule="atLeast"/>
              <w:ind w:leftChars="200" w:left="1080" w:hangingChars="250" w:hanging="600"/>
              <w:jc w:val="both"/>
              <w:rPr>
                <w:rFonts w:ascii="標楷體" w:eastAsia="標楷體" w:hAnsi="標楷體" w:cs="新細明體"/>
                <w:color w:val="000000"/>
              </w:rPr>
            </w:pPr>
            <w:r w:rsidRPr="00654E54">
              <w:rPr>
                <w:rFonts w:ascii="標楷體" w:eastAsia="標楷體" w:hAnsi="標楷體" w:cs="新細明體" w:hint="eastAsia"/>
                <w:color w:val="000000"/>
              </w:rPr>
              <w:t>(三)第六次:該科自下學年度停辦建教合作一年至二年。</w:t>
            </w:r>
          </w:p>
        </w:tc>
      </w:tr>
      <w:tr w:rsidR="00EF246E" w:rsidRPr="00654E54" w:rsidTr="00574102">
        <w:trPr>
          <w:jc w:val="center"/>
        </w:trPr>
        <w:tc>
          <w:tcPr>
            <w:tcW w:w="496" w:type="dxa"/>
          </w:tcPr>
          <w:p w:rsidR="004B3B9D" w:rsidRPr="00654E54" w:rsidRDefault="004B3B9D" w:rsidP="00502CF8">
            <w:pPr>
              <w:autoSpaceDE w:val="0"/>
              <w:autoSpaceDN w:val="0"/>
              <w:adjustRightInd w:val="0"/>
              <w:spacing w:line="320" w:lineRule="exact"/>
              <w:jc w:val="both"/>
              <w:rPr>
                <w:rFonts w:ascii="標楷體" w:eastAsia="標楷體" w:hAnsi="標楷體"/>
                <w:color w:val="000000"/>
                <w:kern w:val="0"/>
                <w:sz w:val="28"/>
                <w:szCs w:val="28"/>
              </w:rPr>
            </w:pPr>
            <w:r w:rsidRPr="00654E54">
              <w:rPr>
                <w:rFonts w:ascii="標楷體" w:eastAsia="標楷體" w:hAnsi="標楷體" w:hint="eastAsia"/>
                <w:color w:val="000000"/>
                <w:kern w:val="0"/>
                <w:sz w:val="28"/>
                <w:szCs w:val="28"/>
              </w:rPr>
              <w:t>19</w:t>
            </w:r>
          </w:p>
        </w:tc>
        <w:tc>
          <w:tcPr>
            <w:tcW w:w="1033"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建教合作機構違反本法第十七條第一項規定。</w:t>
            </w:r>
          </w:p>
        </w:tc>
        <w:tc>
          <w:tcPr>
            <w:tcW w:w="708"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本法</w:t>
            </w:r>
            <w:r w:rsidRPr="00654E54">
              <w:rPr>
                <w:rFonts w:ascii="標楷體" w:eastAsia="標楷體" w:hAnsi="標楷體" w:hint="eastAsia"/>
                <w:color w:val="000000"/>
              </w:rPr>
              <w:t>第三十五條第一款</w:t>
            </w:r>
          </w:p>
        </w:tc>
        <w:tc>
          <w:tcPr>
            <w:tcW w:w="2410" w:type="dxa"/>
          </w:tcPr>
          <w:p w:rsidR="004B3B9D" w:rsidRPr="00654E54" w:rsidRDefault="004B3B9D" w:rsidP="00502CF8">
            <w:pPr>
              <w:autoSpaceDE w:val="0"/>
              <w:autoSpaceDN w:val="0"/>
              <w:adjustRightInd w:val="0"/>
              <w:spacing w:line="320" w:lineRule="exact"/>
              <w:jc w:val="both"/>
              <w:rPr>
                <w:rFonts w:ascii="標楷體" w:eastAsia="標楷體" w:hAnsi="標楷體"/>
                <w:color w:val="000000"/>
                <w:kern w:val="0"/>
                <w:sz w:val="28"/>
                <w:szCs w:val="28"/>
              </w:rPr>
            </w:pPr>
            <w:r w:rsidRPr="00654E54">
              <w:rPr>
                <w:rFonts w:ascii="標楷體" w:eastAsia="標楷體" w:hAnsi="標楷體" w:cs="新細明體" w:hint="eastAsia"/>
                <w:color w:val="000000"/>
              </w:rPr>
              <w:t>建教合作機構未依規定將</w:t>
            </w:r>
            <w:proofErr w:type="gramStart"/>
            <w:r w:rsidRPr="00654E54">
              <w:rPr>
                <w:rFonts w:ascii="標楷體" w:eastAsia="標楷體" w:hAnsi="標楷體" w:cs="新細明體" w:hint="eastAsia"/>
                <w:color w:val="000000"/>
              </w:rPr>
              <w:t>建教生訓練</w:t>
            </w:r>
            <w:proofErr w:type="gramEnd"/>
            <w:r w:rsidRPr="00654E54">
              <w:rPr>
                <w:rFonts w:ascii="標楷體" w:eastAsia="標楷體" w:hAnsi="標楷體" w:cs="新細明體" w:hint="eastAsia"/>
                <w:color w:val="000000"/>
              </w:rPr>
              <w:t>契約報主管機關備查。</w:t>
            </w:r>
          </w:p>
        </w:tc>
        <w:tc>
          <w:tcPr>
            <w:tcW w:w="2268" w:type="dxa"/>
          </w:tcPr>
          <w:p w:rsidR="004B3B9D" w:rsidRPr="00654E54" w:rsidRDefault="004B3B9D" w:rsidP="00502CF8">
            <w:pPr>
              <w:snapToGrid w:val="0"/>
              <w:spacing w:line="240" w:lineRule="atLeast"/>
              <w:ind w:left="360" w:hangingChars="150" w:hanging="360"/>
              <w:jc w:val="both"/>
              <w:rPr>
                <w:rFonts w:ascii="標楷體" w:eastAsia="標楷體" w:hAnsi="標楷體" w:cs="新細明體"/>
                <w:color w:val="000000"/>
              </w:rPr>
            </w:pPr>
            <w:r w:rsidRPr="00654E54">
              <w:rPr>
                <w:rFonts w:ascii="標楷體" w:eastAsia="標楷體" w:hAnsi="標楷體" w:cs="新細明體" w:hint="eastAsia"/>
                <w:color w:val="000000"/>
              </w:rPr>
              <w:t>一、處一萬元以上五萬元以下罰鍰。</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二、得按次處罰。</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三、經處罰二次仍未改善者，三年內不得參與建教合作，並公布其名稱及負責人姓名。</w:t>
            </w:r>
          </w:p>
        </w:tc>
        <w:tc>
          <w:tcPr>
            <w:tcW w:w="2462"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依違規次數，按次處罰如下：</w:t>
            </w:r>
          </w:p>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一、第一次：一萬元。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二、第二次：五萬元。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三、第三次：</w:t>
            </w:r>
            <w:proofErr w:type="gramStart"/>
            <w:r w:rsidRPr="00654E54">
              <w:rPr>
                <w:rFonts w:ascii="標楷體" w:eastAsia="標楷體" w:hAnsi="標楷體" w:cs="新細明體" w:hint="eastAsia"/>
                <w:color w:val="000000"/>
              </w:rPr>
              <w:t>三</w:t>
            </w:r>
            <w:proofErr w:type="gramEnd"/>
            <w:r w:rsidRPr="00654E54">
              <w:rPr>
                <w:rFonts w:ascii="標楷體" w:eastAsia="標楷體" w:hAnsi="標楷體" w:cs="新細明體" w:hint="eastAsia"/>
                <w:color w:val="000000"/>
              </w:rPr>
              <w:t>年內不得參與建教合作，並公布其名稱及負責人姓名。</w:t>
            </w:r>
          </w:p>
        </w:tc>
      </w:tr>
      <w:tr w:rsidR="00EF246E" w:rsidRPr="00654E54" w:rsidTr="00574102">
        <w:trPr>
          <w:jc w:val="center"/>
        </w:trPr>
        <w:tc>
          <w:tcPr>
            <w:tcW w:w="496" w:type="dxa"/>
          </w:tcPr>
          <w:p w:rsidR="004B3B9D" w:rsidRPr="00654E54" w:rsidRDefault="004B3B9D" w:rsidP="00502CF8">
            <w:pPr>
              <w:autoSpaceDE w:val="0"/>
              <w:autoSpaceDN w:val="0"/>
              <w:adjustRightInd w:val="0"/>
              <w:spacing w:line="320" w:lineRule="exact"/>
              <w:jc w:val="both"/>
              <w:rPr>
                <w:rFonts w:ascii="標楷體" w:eastAsia="標楷體" w:hAnsi="標楷體"/>
                <w:color w:val="000000"/>
                <w:kern w:val="0"/>
                <w:sz w:val="28"/>
                <w:szCs w:val="28"/>
              </w:rPr>
            </w:pPr>
            <w:r w:rsidRPr="00654E54">
              <w:rPr>
                <w:rFonts w:ascii="標楷體" w:eastAsia="標楷體" w:hAnsi="標楷體" w:hint="eastAsia"/>
                <w:color w:val="000000"/>
                <w:kern w:val="0"/>
                <w:sz w:val="28"/>
                <w:szCs w:val="28"/>
              </w:rPr>
              <w:t>20</w:t>
            </w:r>
          </w:p>
        </w:tc>
        <w:tc>
          <w:tcPr>
            <w:tcW w:w="1033"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建教合作機構違反本法第十九條第</w:t>
            </w:r>
            <w:r w:rsidRPr="00654E54">
              <w:rPr>
                <w:rFonts w:ascii="標楷體" w:eastAsia="標楷體" w:hAnsi="標楷體" w:cs="新細明體" w:hint="eastAsia"/>
                <w:color w:val="000000"/>
              </w:rPr>
              <w:lastRenderedPageBreak/>
              <w:t>一項規定。</w:t>
            </w:r>
          </w:p>
        </w:tc>
        <w:tc>
          <w:tcPr>
            <w:tcW w:w="708"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lastRenderedPageBreak/>
              <w:t>本法</w:t>
            </w:r>
            <w:r w:rsidRPr="00654E54">
              <w:rPr>
                <w:rFonts w:ascii="標楷體" w:eastAsia="標楷體" w:hAnsi="標楷體" w:hint="eastAsia"/>
                <w:color w:val="000000"/>
              </w:rPr>
              <w:t>第三十五條第二款</w:t>
            </w:r>
          </w:p>
        </w:tc>
        <w:tc>
          <w:tcPr>
            <w:tcW w:w="2410" w:type="dxa"/>
          </w:tcPr>
          <w:p w:rsidR="004B3B9D" w:rsidRPr="00654E54" w:rsidRDefault="004B3B9D" w:rsidP="00502CF8">
            <w:pPr>
              <w:autoSpaceDE w:val="0"/>
              <w:autoSpaceDN w:val="0"/>
              <w:adjustRightInd w:val="0"/>
              <w:spacing w:line="320" w:lineRule="exact"/>
              <w:jc w:val="both"/>
              <w:rPr>
                <w:rFonts w:ascii="標楷體" w:eastAsia="標楷體" w:hAnsi="標楷體"/>
                <w:color w:val="000000"/>
                <w:kern w:val="0"/>
                <w:sz w:val="28"/>
                <w:szCs w:val="28"/>
              </w:rPr>
            </w:pPr>
            <w:r w:rsidRPr="00654E54">
              <w:rPr>
                <w:rFonts w:ascii="標楷體" w:eastAsia="標楷體" w:hAnsi="標楷體" w:cs="新細明體" w:hint="eastAsia"/>
                <w:color w:val="000000"/>
              </w:rPr>
              <w:t>建教合作機構未依規定於知悉發生可歸責於</w:t>
            </w:r>
            <w:proofErr w:type="gramStart"/>
            <w:r w:rsidRPr="00654E54">
              <w:rPr>
                <w:rFonts w:ascii="標楷體" w:eastAsia="標楷體" w:hAnsi="標楷體" w:cs="新細明體" w:hint="eastAsia"/>
                <w:color w:val="000000"/>
              </w:rPr>
              <w:t>建教生之</w:t>
            </w:r>
            <w:proofErr w:type="gramEnd"/>
            <w:r w:rsidRPr="00654E54">
              <w:rPr>
                <w:rFonts w:ascii="標楷體" w:eastAsia="標楷體" w:hAnsi="標楷體" w:cs="新細明體" w:hint="eastAsia"/>
                <w:color w:val="000000"/>
              </w:rPr>
              <w:t>終止契約事由之日起算三日內，協調學校加強輔</w:t>
            </w:r>
            <w:r w:rsidRPr="00654E54">
              <w:rPr>
                <w:rFonts w:ascii="標楷體" w:eastAsia="標楷體" w:hAnsi="標楷體" w:cs="新細明體" w:hint="eastAsia"/>
                <w:color w:val="000000"/>
              </w:rPr>
              <w:lastRenderedPageBreak/>
              <w:t>導該</w:t>
            </w:r>
            <w:proofErr w:type="gramStart"/>
            <w:r w:rsidRPr="00654E54">
              <w:rPr>
                <w:rFonts w:ascii="標楷體" w:eastAsia="標楷體" w:hAnsi="標楷體" w:cs="新細明體" w:hint="eastAsia"/>
                <w:color w:val="000000"/>
              </w:rPr>
              <w:t>建教生</w:t>
            </w:r>
            <w:proofErr w:type="gramEnd"/>
            <w:r w:rsidRPr="00654E54">
              <w:rPr>
                <w:rFonts w:ascii="標楷體" w:eastAsia="標楷體" w:hAnsi="標楷體" w:cs="新細明體" w:hint="eastAsia"/>
                <w:color w:val="000000"/>
              </w:rPr>
              <w:t>，而直接以該事由終止</w:t>
            </w:r>
            <w:proofErr w:type="gramStart"/>
            <w:r w:rsidRPr="00654E54">
              <w:rPr>
                <w:rFonts w:ascii="標楷體" w:eastAsia="標楷體" w:hAnsi="標楷體" w:cs="新細明體" w:hint="eastAsia"/>
                <w:color w:val="000000"/>
              </w:rPr>
              <w:t>建教生訓練</w:t>
            </w:r>
            <w:proofErr w:type="gramEnd"/>
            <w:r w:rsidRPr="00654E54">
              <w:rPr>
                <w:rFonts w:ascii="標楷體" w:eastAsia="標楷體" w:hAnsi="標楷體" w:cs="新細明體" w:hint="eastAsia"/>
                <w:color w:val="000000"/>
              </w:rPr>
              <w:t>契約。</w:t>
            </w:r>
          </w:p>
        </w:tc>
        <w:tc>
          <w:tcPr>
            <w:tcW w:w="2268" w:type="dxa"/>
          </w:tcPr>
          <w:p w:rsidR="004B3B9D" w:rsidRPr="00654E54" w:rsidRDefault="004B3B9D" w:rsidP="00502CF8">
            <w:pPr>
              <w:snapToGrid w:val="0"/>
              <w:spacing w:line="240" w:lineRule="atLeast"/>
              <w:ind w:left="360" w:hangingChars="150" w:hanging="360"/>
              <w:jc w:val="both"/>
              <w:rPr>
                <w:rFonts w:ascii="標楷體" w:eastAsia="標楷體" w:hAnsi="標楷體" w:cs="新細明體"/>
                <w:color w:val="000000"/>
              </w:rPr>
            </w:pPr>
            <w:r w:rsidRPr="00654E54">
              <w:rPr>
                <w:rFonts w:ascii="標楷體" w:eastAsia="標楷體" w:hAnsi="標楷體" w:cs="新細明體" w:hint="eastAsia"/>
                <w:color w:val="000000"/>
              </w:rPr>
              <w:lastRenderedPageBreak/>
              <w:t>一、處一萬元以上五萬元以下罰鍰。</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二、得按次處罰。</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三、經處罰二次仍未改善者，三年內</w:t>
            </w:r>
            <w:r w:rsidRPr="00654E54">
              <w:rPr>
                <w:rFonts w:ascii="標楷體" w:eastAsia="標楷體" w:hAnsi="標楷體" w:cs="新細明體" w:hint="eastAsia"/>
                <w:color w:val="000000"/>
              </w:rPr>
              <w:lastRenderedPageBreak/>
              <w:t>不得參與建教合作，並公布其名稱及負責人姓名。</w:t>
            </w:r>
          </w:p>
        </w:tc>
        <w:tc>
          <w:tcPr>
            <w:tcW w:w="2462"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lastRenderedPageBreak/>
              <w:t>依違規次數，按次處罰如下：</w:t>
            </w:r>
          </w:p>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一、第一次：一萬元。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二、第二次：五萬元。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三、第三次：</w:t>
            </w:r>
            <w:proofErr w:type="gramStart"/>
            <w:r w:rsidRPr="00654E54">
              <w:rPr>
                <w:rFonts w:ascii="標楷體" w:eastAsia="標楷體" w:hAnsi="標楷體" w:cs="新細明體" w:hint="eastAsia"/>
                <w:color w:val="000000"/>
              </w:rPr>
              <w:t>三</w:t>
            </w:r>
            <w:proofErr w:type="gramEnd"/>
            <w:r w:rsidRPr="00654E54">
              <w:rPr>
                <w:rFonts w:ascii="標楷體" w:eastAsia="標楷體" w:hAnsi="標楷體" w:cs="新細明體" w:hint="eastAsia"/>
                <w:color w:val="000000"/>
              </w:rPr>
              <w:t>年內</w:t>
            </w:r>
            <w:r w:rsidRPr="00654E54">
              <w:rPr>
                <w:rFonts w:ascii="標楷體" w:eastAsia="標楷體" w:hAnsi="標楷體" w:cs="新細明體" w:hint="eastAsia"/>
                <w:color w:val="000000"/>
              </w:rPr>
              <w:lastRenderedPageBreak/>
              <w:t>不得參與建教合作，並公布其名稱及負責人姓名。</w:t>
            </w:r>
          </w:p>
        </w:tc>
      </w:tr>
      <w:tr w:rsidR="00EF246E" w:rsidRPr="00654E54" w:rsidTr="00574102">
        <w:trPr>
          <w:jc w:val="center"/>
        </w:trPr>
        <w:tc>
          <w:tcPr>
            <w:tcW w:w="496" w:type="dxa"/>
          </w:tcPr>
          <w:p w:rsidR="004B3B9D" w:rsidRPr="00654E54" w:rsidRDefault="004B3B9D" w:rsidP="00502CF8">
            <w:pPr>
              <w:autoSpaceDE w:val="0"/>
              <w:autoSpaceDN w:val="0"/>
              <w:adjustRightInd w:val="0"/>
              <w:spacing w:line="320" w:lineRule="exact"/>
              <w:jc w:val="both"/>
              <w:rPr>
                <w:rFonts w:ascii="標楷體" w:eastAsia="標楷體" w:hAnsi="標楷體"/>
                <w:color w:val="000000"/>
                <w:kern w:val="0"/>
                <w:sz w:val="28"/>
                <w:szCs w:val="28"/>
              </w:rPr>
            </w:pPr>
            <w:r w:rsidRPr="00654E54">
              <w:rPr>
                <w:rFonts w:ascii="標楷體" w:eastAsia="標楷體" w:hAnsi="標楷體" w:hint="eastAsia"/>
                <w:color w:val="000000"/>
                <w:kern w:val="0"/>
                <w:sz w:val="28"/>
                <w:szCs w:val="28"/>
              </w:rPr>
              <w:lastRenderedPageBreak/>
              <w:t>21</w:t>
            </w:r>
          </w:p>
        </w:tc>
        <w:tc>
          <w:tcPr>
            <w:tcW w:w="1033"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建教合作機構違反本法第二十條第二項規定。</w:t>
            </w:r>
          </w:p>
        </w:tc>
        <w:tc>
          <w:tcPr>
            <w:tcW w:w="708"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本法</w:t>
            </w:r>
            <w:r w:rsidRPr="00654E54">
              <w:rPr>
                <w:rFonts w:ascii="標楷體" w:eastAsia="標楷體" w:hAnsi="標楷體" w:hint="eastAsia"/>
                <w:color w:val="000000"/>
              </w:rPr>
              <w:t>第三十五條第三款</w:t>
            </w:r>
          </w:p>
        </w:tc>
        <w:tc>
          <w:tcPr>
            <w:tcW w:w="2410"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建教合作機構未依規定依協調會決議確實執行。</w:t>
            </w:r>
          </w:p>
        </w:tc>
        <w:tc>
          <w:tcPr>
            <w:tcW w:w="2268" w:type="dxa"/>
          </w:tcPr>
          <w:p w:rsidR="004B3B9D" w:rsidRPr="00654E54" w:rsidRDefault="004B3B9D" w:rsidP="00502CF8">
            <w:pPr>
              <w:snapToGrid w:val="0"/>
              <w:spacing w:line="240" w:lineRule="atLeast"/>
              <w:ind w:left="360" w:hangingChars="150" w:hanging="360"/>
              <w:jc w:val="both"/>
              <w:rPr>
                <w:rFonts w:ascii="標楷體" w:eastAsia="標楷體" w:hAnsi="標楷體" w:cs="新細明體"/>
                <w:color w:val="000000"/>
              </w:rPr>
            </w:pPr>
            <w:r w:rsidRPr="00654E54">
              <w:rPr>
                <w:rFonts w:ascii="標楷體" w:eastAsia="標楷體" w:hAnsi="標楷體" w:cs="新細明體" w:hint="eastAsia"/>
                <w:color w:val="000000"/>
              </w:rPr>
              <w:t>一、處一萬元以上五萬元以下罰鍰。</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二、得按次處罰。</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三、經處罰二次仍未改善者，三年內不得參與建教合作，並公布其名稱及負責人姓名。</w:t>
            </w:r>
          </w:p>
        </w:tc>
        <w:tc>
          <w:tcPr>
            <w:tcW w:w="2462"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依違規次數，按次處罰如下：</w:t>
            </w:r>
          </w:p>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一、第一次：一萬元。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二、第二次：五萬元。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三、第三次：</w:t>
            </w:r>
            <w:proofErr w:type="gramStart"/>
            <w:r w:rsidRPr="00654E54">
              <w:rPr>
                <w:rFonts w:ascii="標楷體" w:eastAsia="標楷體" w:hAnsi="標楷體" w:cs="新細明體" w:hint="eastAsia"/>
                <w:color w:val="000000"/>
              </w:rPr>
              <w:t>三</w:t>
            </w:r>
            <w:proofErr w:type="gramEnd"/>
            <w:r w:rsidRPr="00654E54">
              <w:rPr>
                <w:rFonts w:ascii="標楷體" w:eastAsia="標楷體" w:hAnsi="標楷體" w:cs="新細明體" w:hint="eastAsia"/>
                <w:color w:val="000000"/>
              </w:rPr>
              <w:t>年內不得參與建教合作，並公布其名稱及負責人姓名。</w:t>
            </w:r>
          </w:p>
        </w:tc>
      </w:tr>
      <w:tr w:rsidR="00EF246E" w:rsidRPr="00654E54" w:rsidTr="00574102">
        <w:trPr>
          <w:jc w:val="center"/>
        </w:trPr>
        <w:tc>
          <w:tcPr>
            <w:tcW w:w="496" w:type="dxa"/>
          </w:tcPr>
          <w:p w:rsidR="004B3B9D" w:rsidRPr="00654E54" w:rsidRDefault="004B3B9D" w:rsidP="00502CF8">
            <w:pPr>
              <w:autoSpaceDE w:val="0"/>
              <w:autoSpaceDN w:val="0"/>
              <w:adjustRightInd w:val="0"/>
              <w:spacing w:line="320" w:lineRule="exact"/>
              <w:jc w:val="both"/>
              <w:rPr>
                <w:rFonts w:ascii="標楷體" w:eastAsia="標楷體" w:hAnsi="標楷體"/>
                <w:color w:val="000000"/>
                <w:kern w:val="0"/>
                <w:sz w:val="28"/>
                <w:szCs w:val="28"/>
              </w:rPr>
            </w:pPr>
            <w:r w:rsidRPr="00654E54">
              <w:rPr>
                <w:rFonts w:ascii="標楷體" w:eastAsia="標楷體" w:hAnsi="標楷體" w:hint="eastAsia"/>
                <w:color w:val="000000"/>
                <w:kern w:val="0"/>
                <w:sz w:val="28"/>
                <w:szCs w:val="28"/>
              </w:rPr>
              <w:t>22</w:t>
            </w:r>
          </w:p>
        </w:tc>
        <w:tc>
          <w:tcPr>
            <w:tcW w:w="1033"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建教合作機構違反本法第二十八條第一項或第二項規定。</w:t>
            </w:r>
          </w:p>
        </w:tc>
        <w:tc>
          <w:tcPr>
            <w:tcW w:w="708"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本法</w:t>
            </w:r>
            <w:r w:rsidRPr="00654E54">
              <w:rPr>
                <w:rFonts w:ascii="標楷體" w:eastAsia="標楷體" w:hAnsi="標楷體" w:hint="eastAsia"/>
                <w:color w:val="000000"/>
              </w:rPr>
              <w:t>第三十五條第四款</w:t>
            </w:r>
          </w:p>
        </w:tc>
        <w:tc>
          <w:tcPr>
            <w:tcW w:w="2410" w:type="dxa"/>
          </w:tcPr>
          <w:p w:rsidR="004B3B9D" w:rsidRPr="00654E54" w:rsidRDefault="004B3B9D" w:rsidP="00502CF8">
            <w:pPr>
              <w:autoSpaceDE w:val="0"/>
              <w:autoSpaceDN w:val="0"/>
              <w:adjustRightInd w:val="0"/>
              <w:spacing w:line="320" w:lineRule="exact"/>
              <w:jc w:val="both"/>
              <w:rPr>
                <w:rFonts w:ascii="標楷體" w:eastAsia="標楷體" w:hAnsi="標楷體"/>
                <w:color w:val="000000"/>
                <w:kern w:val="0"/>
                <w:sz w:val="28"/>
                <w:szCs w:val="28"/>
              </w:rPr>
            </w:pPr>
            <w:r w:rsidRPr="00654E54">
              <w:rPr>
                <w:rFonts w:ascii="標楷體" w:eastAsia="標楷體" w:hAnsi="標楷體" w:cs="新細明體" w:hint="eastAsia"/>
                <w:color w:val="000000"/>
              </w:rPr>
              <w:t>建教合作機構違反規定，未發給</w:t>
            </w:r>
            <w:proofErr w:type="gramStart"/>
            <w:r w:rsidRPr="00654E54">
              <w:rPr>
                <w:rFonts w:ascii="標楷體" w:eastAsia="標楷體" w:hAnsi="標楷體" w:cs="新細明體" w:hint="eastAsia"/>
                <w:color w:val="000000"/>
              </w:rPr>
              <w:t>建教生書面</w:t>
            </w:r>
            <w:proofErr w:type="gramEnd"/>
            <w:r w:rsidRPr="00654E54">
              <w:rPr>
                <w:rFonts w:ascii="標楷體" w:eastAsia="標楷體" w:hAnsi="標楷體" w:cs="新細明體" w:hint="eastAsia"/>
                <w:color w:val="000000"/>
              </w:rPr>
              <w:t>訓練證明或未於訓練證明中載</w:t>
            </w:r>
            <w:proofErr w:type="gramStart"/>
            <w:r w:rsidRPr="00654E54">
              <w:rPr>
                <w:rFonts w:ascii="標楷體" w:eastAsia="標楷體" w:hAnsi="標楷體" w:cs="新細明體" w:hint="eastAsia"/>
                <w:color w:val="000000"/>
              </w:rPr>
              <w:t>明建教生</w:t>
            </w:r>
            <w:proofErr w:type="gramEnd"/>
            <w:r w:rsidRPr="00654E54">
              <w:rPr>
                <w:rFonts w:ascii="標楷體" w:eastAsia="標楷體" w:hAnsi="標楷體" w:cs="新細明體" w:hint="eastAsia"/>
                <w:color w:val="000000"/>
              </w:rPr>
              <w:t>之訓練職類、訓練期間及訓練時數。</w:t>
            </w:r>
          </w:p>
        </w:tc>
        <w:tc>
          <w:tcPr>
            <w:tcW w:w="2268" w:type="dxa"/>
          </w:tcPr>
          <w:p w:rsidR="004B3B9D" w:rsidRPr="00654E54" w:rsidRDefault="004B3B9D" w:rsidP="00502CF8">
            <w:pPr>
              <w:snapToGrid w:val="0"/>
              <w:spacing w:line="240" w:lineRule="atLeast"/>
              <w:ind w:left="360" w:hangingChars="150" w:hanging="360"/>
              <w:jc w:val="both"/>
              <w:rPr>
                <w:rFonts w:ascii="標楷體" w:eastAsia="標楷體" w:hAnsi="標楷體" w:cs="新細明體"/>
                <w:color w:val="000000"/>
              </w:rPr>
            </w:pPr>
            <w:r w:rsidRPr="00654E54">
              <w:rPr>
                <w:rFonts w:ascii="標楷體" w:eastAsia="標楷體" w:hAnsi="標楷體" w:cs="新細明體" w:hint="eastAsia"/>
                <w:color w:val="000000"/>
              </w:rPr>
              <w:t>一、處一萬元以上五萬元以下罰鍰。</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二、得按次處罰。</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三、經處罰二次仍未改善者，三年內不得參與建教合作，並公布其名稱及負責人姓名。</w:t>
            </w:r>
          </w:p>
        </w:tc>
        <w:tc>
          <w:tcPr>
            <w:tcW w:w="2462"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依違規次數，按次處罰如下：</w:t>
            </w:r>
          </w:p>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一、第一次：一萬元。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二、第二次：五萬元。</w:t>
            </w:r>
          </w:p>
          <w:p w:rsidR="004B3B9D" w:rsidRPr="00654E54" w:rsidRDefault="004B3B9D" w:rsidP="00502CF8">
            <w:pPr>
              <w:snapToGrid w:val="0"/>
              <w:spacing w:line="240" w:lineRule="atLeast"/>
              <w:ind w:left="480" w:hangingChars="200" w:hanging="480"/>
              <w:jc w:val="both"/>
              <w:rPr>
                <w:rFonts w:ascii="標楷體" w:eastAsia="標楷體" w:hAnsi="標楷體" w:cs="新細明體"/>
                <w:color w:val="000000"/>
              </w:rPr>
            </w:pPr>
            <w:r w:rsidRPr="00654E54">
              <w:rPr>
                <w:rFonts w:ascii="標楷體" w:eastAsia="標楷體" w:hAnsi="標楷體" w:cs="新細明體" w:hint="eastAsia"/>
                <w:color w:val="000000"/>
              </w:rPr>
              <w:t>三、第三次：</w:t>
            </w:r>
            <w:proofErr w:type="gramStart"/>
            <w:r w:rsidRPr="00654E54">
              <w:rPr>
                <w:rFonts w:ascii="標楷體" w:eastAsia="標楷體" w:hAnsi="標楷體" w:cs="新細明體" w:hint="eastAsia"/>
                <w:color w:val="000000"/>
              </w:rPr>
              <w:t>三</w:t>
            </w:r>
            <w:proofErr w:type="gramEnd"/>
            <w:r w:rsidRPr="00654E54">
              <w:rPr>
                <w:rFonts w:ascii="標楷體" w:eastAsia="標楷體" w:hAnsi="標楷體" w:cs="新細明體" w:hint="eastAsia"/>
                <w:color w:val="000000"/>
              </w:rPr>
              <w:t>年內不得參與建教合作，並公布其名稱及負責人姓名。</w:t>
            </w:r>
          </w:p>
        </w:tc>
      </w:tr>
      <w:tr w:rsidR="00EF246E" w:rsidRPr="00654E54" w:rsidTr="00574102">
        <w:trPr>
          <w:jc w:val="center"/>
        </w:trPr>
        <w:tc>
          <w:tcPr>
            <w:tcW w:w="496" w:type="dxa"/>
          </w:tcPr>
          <w:p w:rsidR="004B3B9D" w:rsidRPr="00654E54" w:rsidRDefault="004B3B9D" w:rsidP="00502CF8">
            <w:pPr>
              <w:autoSpaceDE w:val="0"/>
              <w:autoSpaceDN w:val="0"/>
              <w:adjustRightInd w:val="0"/>
              <w:spacing w:line="320" w:lineRule="exact"/>
              <w:jc w:val="both"/>
              <w:rPr>
                <w:rFonts w:ascii="標楷體" w:eastAsia="標楷體" w:hAnsi="標楷體"/>
                <w:color w:val="000000"/>
                <w:kern w:val="0"/>
                <w:sz w:val="28"/>
                <w:szCs w:val="28"/>
              </w:rPr>
            </w:pPr>
            <w:r w:rsidRPr="00654E54">
              <w:rPr>
                <w:rFonts w:ascii="標楷體" w:eastAsia="標楷體" w:hAnsi="標楷體" w:hint="eastAsia"/>
                <w:color w:val="000000"/>
                <w:kern w:val="0"/>
                <w:sz w:val="28"/>
                <w:szCs w:val="28"/>
              </w:rPr>
              <w:t>23</w:t>
            </w:r>
          </w:p>
        </w:tc>
        <w:tc>
          <w:tcPr>
            <w:tcW w:w="1033"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建教合作機構違反本法第二十一條第一項第四款規定。</w:t>
            </w:r>
          </w:p>
        </w:tc>
        <w:tc>
          <w:tcPr>
            <w:tcW w:w="708"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本法第三十六條</w:t>
            </w:r>
          </w:p>
        </w:tc>
        <w:tc>
          <w:tcPr>
            <w:tcW w:w="2410" w:type="dxa"/>
          </w:tcPr>
          <w:p w:rsidR="004B3B9D" w:rsidRPr="00654E54" w:rsidRDefault="004B3B9D" w:rsidP="00502CF8">
            <w:pPr>
              <w:autoSpaceDE w:val="0"/>
              <w:autoSpaceDN w:val="0"/>
              <w:adjustRightInd w:val="0"/>
              <w:spacing w:line="320" w:lineRule="exact"/>
              <w:jc w:val="both"/>
              <w:rPr>
                <w:rFonts w:ascii="標楷體" w:eastAsia="標楷體" w:hAnsi="標楷體"/>
                <w:color w:val="000000"/>
                <w:kern w:val="0"/>
                <w:sz w:val="28"/>
                <w:szCs w:val="28"/>
              </w:rPr>
            </w:pPr>
            <w:r w:rsidRPr="00654E54">
              <w:rPr>
                <w:rFonts w:ascii="標楷體" w:eastAsia="標楷體" w:hAnsi="標楷體" w:cs="新細明體" w:hint="eastAsia"/>
                <w:color w:val="000000"/>
              </w:rPr>
              <w:t>建教合作機構違反規定，於安排職業技能訓練時，影響</w:t>
            </w:r>
            <w:proofErr w:type="gramStart"/>
            <w:r w:rsidRPr="00654E54">
              <w:rPr>
                <w:rFonts w:ascii="標楷體" w:eastAsia="標楷體" w:hAnsi="標楷體" w:cs="新細明體" w:hint="eastAsia"/>
                <w:color w:val="000000"/>
              </w:rPr>
              <w:t>建教生到</w:t>
            </w:r>
            <w:proofErr w:type="gramEnd"/>
            <w:r w:rsidRPr="00654E54">
              <w:rPr>
                <w:rFonts w:ascii="標楷體" w:eastAsia="標楷體" w:hAnsi="標楷體" w:cs="新細明體" w:hint="eastAsia"/>
                <w:color w:val="000000"/>
              </w:rPr>
              <w:t>校上課</w:t>
            </w:r>
            <w:proofErr w:type="gramStart"/>
            <w:r w:rsidRPr="00654E54">
              <w:rPr>
                <w:rFonts w:ascii="標楷體" w:eastAsia="標楷體" w:hAnsi="標楷體" w:cs="新細明體" w:hint="eastAsia"/>
                <w:color w:val="000000"/>
              </w:rPr>
              <w:t>或至建教</w:t>
            </w:r>
            <w:proofErr w:type="gramEnd"/>
            <w:r w:rsidRPr="00654E54">
              <w:rPr>
                <w:rFonts w:ascii="標楷體" w:eastAsia="標楷體" w:hAnsi="標楷體" w:cs="新細明體" w:hint="eastAsia"/>
                <w:color w:val="000000"/>
              </w:rPr>
              <w:t>合作機構以外場所進行觀摩受訓之權益。</w:t>
            </w:r>
          </w:p>
        </w:tc>
        <w:tc>
          <w:tcPr>
            <w:tcW w:w="2268"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處一萬元以上五萬元以下罰鍰。</w:t>
            </w:r>
          </w:p>
        </w:tc>
        <w:tc>
          <w:tcPr>
            <w:tcW w:w="2462" w:type="dxa"/>
          </w:tcPr>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依違規次</w:t>
            </w:r>
            <w:r w:rsidRPr="005E6F6A">
              <w:rPr>
                <w:rFonts w:ascii="標楷體" w:eastAsia="標楷體" w:hAnsi="標楷體" w:cs="新細明體" w:hint="eastAsia"/>
              </w:rPr>
              <w:t>數，</w:t>
            </w:r>
            <w:r w:rsidRPr="00654E54">
              <w:rPr>
                <w:rFonts w:ascii="標楷體" w:eastAsia="標楷體" w:hAnsi="標楷體" w:cs="新細明體" w:hint="eastAsia"/>
                <w:color w:val="000000"/>
              </w:rPr>
              <w:t>按次處罰如下：</w:t>
            </w:r>
          </w:p>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一、第一次：一萬元。</w:t>
            </w:r>
          </w:p>
          <w:p w:rsidR="004B3B9D"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二、第二次：三萬元。</w:t>
            </w:r>
          </w:p>
          <w:p w:rsidR="004B3B9D" w:rsidRPr="00654E54" w:rsidRDefault="004B3B9D" w:rsidP="00502CF8">
            <w:pPr>
              <w:snapToGrid w:val="0"/>
              <w:spacing w:line="240" w:lineRule="atLeast"/>
              <w:jc w:val="both"/>
              <w:rPr>
                <w:rFonts w:ascii="標楷體" w:eastAsia="標楷體" w:hAnsi="標楷體" w:cs="新細明體"/>
                <w:color w:val="000000"/>
              </w:rPr>
            </w:pPr>
            <w:r w:rsidRPr="00654E54">
              <w:rPr>
                <w:rFonts w:ascii="標楷體" w:eastAsia="標楷體" w:hAnsi="標楷體" w:cs="新細明體" w:hint="eastAsia"/>
                <w:color w:val="000000"/>
              </w:rPr>
              <w:t>三、第三次：五萬元。</w:t>
            </w:r>
          </w:p>
        </w:tc>
      </w:tr>
    </w:tbl>
    <w:p w:rsidR="004B3B9D" w:rsidRDefault="004B3B9D" w:rsidP="004B3B9D">
      <w:pPr>
        <w:ind w:left="480" w:hangingChars="200" w:hanging="480"/>
      </w:pPr>
      <w:r>
        <w:rPr>
          <w:rFonts w:hint="eastAsia"/>
        </w:rPr>
        <w:t>五、</w:t>
      </w:r>
      <w:proofErr w:type="gramStart"/>
      <w:r>
        <w:rPr>
          <w:rFonts w:hint="eastAsia"/>
        </w:rPr>
        <w:t>前點裁罰</w:t>
      </w:r>
      <w:proofErr w:type="gramEnd"/>
      <w:r>
        <w:rPr>
          <w:rFonts w:hint="eastAsia"/>
        </w:rPr>
        <w:t>基準項次</w:t>
      </w:r>
      <w:r>
        <w:rPr>
          <w:rFonts w:hint="eastAsia"/>
        </w:rPr>
        <w:t xml:space="preserve"> 1 </w:t>
      </w:r>
      <w:r>
        <w:rPr>
          <w:rFonts w:hint="eastAsia"/>
        </w:rPr>
        <w:t>及項次</w:t>
      </w:r>
      <w:r>
        <w:rPr>
          <w:rFonts w:hint="eastAsia"/>
        </w:rPr>
        <w:t xml:space="preserve"> 12 </w:t>
      </w:r>
      <w:r>
        <w:rPr>
          <w:rFonts w:hint="eastAsia"/>
        </w:rPr>
        <w:t>至</w:t>
      </w:r>
      <w:r>
        <w:rPr>
          <w:rFonts w:hint="eastAsia"/>
        </w:rPr>
        <w:t xml:space="preserve"> 18</w:t>
      </w:r>
      <w:r>
        <w:rPr>
          <w:rFonts w:hint="eastAsia"/>
        </w:rPr>
        <w:t>，除按違規次數認定為情節重大者外，如其違反事實，</w:t>
      </w:r>
      <w:proofErr w:type="gramStart"/>
      <w:r>
        <w:rPr>
          <w:rFonts w:hint="eastAsia"/>
        </w:rPr>
        <w:t>經第二點</w:t>
      </w:r>
      <w:proofErr w:type="gramEnd"/>
      <w:r>
        <w:rPr>
          <w:rFonts w:hint="eastAsia"/>
        </w:rPr>
        <w:t>學者專家審議，認對</w:t>
      </w:r>
      <w:proofErr w:type="gramStart"/>
      <w:r>
        <w:rPr>
          <w:rFonts w:hint="eastAsia"/>
        </w:rPr>
        <w:t>建教生權益</w:t>
      </w:r>
      <w:proofErr w:type="gramEnd"/>
      <w:r>
        <w:rPr>
          <w:rFonts w:hint="eastAsia"/>
        </w:rPr>
        <w:t>有嚴重損害者，不限違規次數，亦得逕行認定為情節重大，並按其情節，</w:t>
      </w:r>
      <w:proofErr w:type="gramStart"/>
      <w:r>
        <w:rPr>
          <w:rFonts w:hint="eastAsia"/>
        </w:rPr>
        <w:t>準</w:t>
      </w:r>
      <w:proofErr w:type="gramEnd"/>
      <w:r>
        <w:rPr>
          <w:rFonts w:hint="eastAsia"/>
        </w:rPr>
        <w:t>用該項次第四次、第五次或第六次之裁罰基準處罰。</w:t>
      </w:r>
    </w:p>
    <w:p w:rsidR="004B3B9D" w:rsidRDefault="004B3B9D" w:rsidP="004B3B9D">
      <w:pPr>
        <w:ind w:left="480" w:hangingChars="200" w:hanging="480"/>
      </w:pPr>
      <w:r>
        <w:rPr>
          <w:rFonts w:hint="eastAsia"/>
        </w:rPr>
        <w:t>六、違反本法應受處罰者，經審酌下列情形，</w:t>
      </w:r>
      <w:proofErr w:type="gramStart"/>
      <w:r>
        <w:rPr>
          <w:rFonts w:hint="eastAsia"/>
        </w:rPr>
        <w:t>認依第</w:t>
      </w:r>
      <w:proofErr w:type="gramEnd"/>
      <w:r>
        <w:rPr>
          <w:rFonts w:hint="eastAsia"/>
        </w:rPr>
        <w:t>四點所定裁罰基準處罰仍屬過輕或過重者，得在法定處罰金額額度或其他處罰方式內，加重或減輕處罰，並敘明加重或減輕之理由：</w:t>
      </w:r>
    </w:p>
    <w:p w:rsidR="004B3B9D" w:rsidRDefault="004B3B9D" w:rsidP="004B3B9D">
      <w:r>
        <w:t>(</w:t>
      </w:r>
      <w:proofErr w:type="gramStart"/>
      <w:r>
        <w:rPr>
          <w:rFonts w:hint="eastAsia"/>
        </w:rPr>
        <w:t>一</w:t>
      </w:r>
      <w:proofErr w:type="gramEnd"/>
      <w:r>
        <w:t xml:space="preserve">) </w:t>
      </w:r>
      <w:r>
        <w:rPr>
          <w:rFonts w:hint="eastAsia"/>
        </w:rPr>
        <w:t>違反本法所定義務行為應受責難程度。</w:t>
      </w:r>
    </w:p>
    <w:p w:rsidR="004B3B9D" w:rsidRDefault="004B3B9D" w:rsidP="004B3B9D">
      <w:r>
        <w:rPr>
          <w:rFonts w:hint="eastAsia"/>
        </w:rPr>
        <w:t>(</w:t>
      </w:r>
      <w:r>
        <w:rPr>
          <w:rFonts w:hint="eastAsia"/>
        </w:rPr>
        <w:t>二</w:t>
      </w:r>
      <w:r>
        <w:rPr>
          <w:rFonts w:hint="eastAsia"/>
        </w:rPr>
        <w:t xml:space="preserve">) </w:t>
      </w:r>
      <w:r>
        <w:rPr>
          <w:rFonts w:hint="eastAsia"/>
        </w:rPr>
        <w:t>對學生應得權益、受教權、人格尊嚴及人身安全等事項所生影響。</w:t>
      </w:r>
    </w:p>
    <w:p w:rsidR="004B3B9D" w:rsidRDefault="004B3B9D" w:rsidP="004B3B9D">
      <w:r>
        <w:t>(</w:t>
      </w:r>
      <w:r>
        <w:rPr>
          <w:rFonts w:hint="eastAsia"/>
        </w:rPr>
        <w:t>三</w:t>
      </w:r>
      <w:r>
        <w:t xml:space="preserve">) </w:t>
      </w:r>
      <w:r>
        <w:rPr>
          <w:rFonts w:hint="eastAsia"/>
        </w:rPr>
        <w:t>因違反本法義務所得之利益。</w:t>
      </w:r>
    </w:p>
    <w:p w:rsidR="000437B5" w:rsidRDefault="004B3B9D" w:rsidP="004B3B9D">
      <w:r>
        <w:t>(</w:t>
      </w:r>
      <w:r>
        <w:rPr>
          <w:rFonts w:hint="eastAsia"/>
        </w:rPr>
        <w:t>四</w:t>
      </w:r>
      <w:r>
        <w:t xml:space="preserve">) </w:t>
      </w:r>
      <w:r>
        <w:rPr>
          <w:rFonts w:hint="eastAsia"/>
        </w:rPr>
        <w:t>受處罰者之資力。</w:t>
      </w:r>
    </w:p>
    <w:p w:rsidR="000437B5" w:rsidRDefault="000437B5">
      <w:pPr>
        <w:widowControl/>
      </w:pPr>
      <w:r>
        <w:br w:type="page"/>
      </w:r>
    </w:p>
    <w:p w:rsidR="000437B5" w:rsidRDefault="000437B5" w:rsidP="000437B5">
      <w:pPr>
        <w:spacing w:line="500" w:lineRule="exact"/>
        <w:jc w:val="center"/>
        <w:rPr>
          <w:rFonts w:ascii="標楷體" w:eastAsia="標楷體" w:hAnsi="標楷體"/>
          <w:b/>
          <w:color w:val="000000"/>
          <w:sz w:val="34"/>
          <w:szCs w:val="34"/>
        </w:rPr>
      </w:pPr>
      <w:r>
        <w:rPr>
          <w:rFonts w:ascii="標楷體" w:eastAsia="標楷體" w:hAnsi="標楷體" w:hint="eastAsia"/>
          <w:b/>
          <w:color w:val="000000"/>
          <w:sz w:val="34"/>
          <w:szCs w:val="34"/>
        </w:rPr>
        <w:lastRenderedPageBreak/>
        <w:t>教育部執行違反</w:t>
      </w:r>
      <w:r>
        <w:rPr>
          <w:rFonts w:ascii="標楷體" w:eastAsia="標楷體" w:hAnsi="標楷體" w:hint="eastAsia"/>
          <w:b/>
          <w:bCs/>
          <w:color w:val="000000"/>
          <w:spacing w:val="-10"/>
          <w:sz w:val="32"/>
          <w:szCs w:val="36"/>
        </w:rPr>
        <w:t>高級中等</w:t>
      </w:r>
      <w:r>
        <w:rPr>
          <w:rFonts w:ascii="標楷體" w:eastAsia="標楷體" w:hAnsi="標楷體" w:hint="eastAsia"/>
          <w:b/>
          <w:color w:val="000000"/>
          <w:sz w:val="32"/>
          <w:szCs w:val="36"/>
        </w:rPr>
        <w:t>學校</w:t>
      </w:r>
      <w:r>
        <w:rPr>
          <w:rFonts w:ascii="標楷體" w:eastAsia="標楷體" w:hAnsi="標楷體" w:hint="eastAsia"/>
          <w:b/>
          <w:color w:val="000000"/>
          <w:sz w:val="34"/>
          <w:szCs w:val="34"/>
        </w:rPr>
        <w:t>建教合作實施及</w:t>
      </w:r>
      <w:proofErr w:type="gramStart"/>
      <w:r>
        <w:rPr>
          <w:rFonts w:ascii="標楷體" w:eastAsia="標楷體" w:hAnsi="標楷體" w:hint="eastAsia"/>
          <w:b/>
          <w:color w:val="000000"/>
          <w:sz w:val="34"/>
          <w:szCs w:val="34"/>
        </w:rPr>
        <w:t>建教生權益</w:t>
      </w:r>
      <w:proofErr w:type="gramEnd"/>
      <w:r>
        <w:rPr>
          <w:rFonts w:ascii="標楷體" w:eastAsia="標楷體" w:hAnsi="標楷體" w:hint="eastAsia"/>
          <w:b/>
          <w:color w:val="000000"/>
          <w:sz w:val="34"/>
          <w:szCs w:val="34"/>
        </w:rPr>
        <w:t>保障法案件裁處書</w:t>
      </w:r>
    </w:p>
    <w:p w:rsidR="000437B5" w:rsidRDefault="000437B5" w:rsidP="000437B5">
      <w:pPr>
        <w:spacing w:line="360" w:lineRule="exact"/>
        <w:ind w:right="960"/>
        <w:jc w:val="right"/>
        <w:rPr>
          <w:rFonts w:ascii="Arial" w:eastAsia="標楷體" w:hAnsi="Arial" w:cs="Arial"/>
          <w:color w:val="000000"/>
          <w:kern w:val="0"/>
          <w:szCs w:val="24"/>
        </w:rPr>
      </w:pPr>
      <w:r>
        <w:rPr>
          <w:rFonts w:ascii="標楷體" w:eastAsia="標楷體" w:hAnsi="標楷體" w:hint="eastAsia"/>
          <w:b/>
          <w:color w:val="000000"/>
        </w:rPr>
        <w:t>日期：</w:t>
      </w:r>
      <w:proofErr w:type="gramStart"/>
      <w:r>
        <w:rPr>
          <w:rFonts w:ascii="Arial" w:eastAsia="標楷體" w:hAnsi="Arial" w:cs="Arial" w:hint="eastAsia"/>
          <w:color w:val="000000"/>
          <w:kern w:val="0"/>
        </w:rPr>
        <w:t>ｏｏｏ</w:t>
      </w:r>
      <w:proofErr w:type="gramEnd"/>
      <w:r>
        <w:rPr>
          <w:rFonts w:ascii="Arial" w:eastAsia="標楷體" w:hAnsi="Arial" w:cs="Arial" w:hint="eastAsia"/>
          <w:color w:val="000000"/>
          <w:kern w:val="0"/>
          <w:lang w:val="zh-TW"/>
        </w:rPr>
        <w:t>年</w:t>
      </w:r>
      <w:proofErr w:type="gramStart"/>
      <w:r>
        <w:rPr>
          <w:rFonts w:ascii="Arial" w:eastAsia="標楷體" w:hAnsi="Arial" w:cs="Arial" w:hint="eastAsia"/>
          <w:color w:val="000000"/>
          <w:kern w:val="0"/>
        </w:rPr>
        <w:t>ｏｏ</w:t>
      </w:r>
      <w:proofErr w:type="gramEnd"/>
      <w:r>
        <w:rPr>
          <w:rFonts w:ascii="Arial" w:eastAsia="標楷體" w:hAnsi="Arial" w:cs="Arial" w:hint="eastAsia"/>
          <w:color w:val="000000"/>
          <w:kern w:val="0"/>
          <w:lang w:val="zh-TW"/>
        </w:rPr>
        <w:t>月</w:t>
      </w:r>
      <w:proofErr w:type="gramStart"/>
      <w:r>
        <w:rPr>
          <w:rFonts w:ascii="Arial" w:eastAsia="標楷體" w:hAnsi="Arial" w:cs="Arial" w:hint="eastAsia"/>
          <w:color w:val="000000"/>
          <w:kern w:val="0"/>
        </w:rPr>
        <w:t>ｏｏ</w:t>
      </w:r>
      <w:proofErr w:type="gramEnd"/>
      <w:r>
        <w:rPr>
          <w:rFonts w:ascii="Arial" w:eastAsia="標楷體" w:hAnsi="Arial" w:cs="Arial" w:hint="eastAsia"/>
          <w:color w:val="000000"/>
          <w:kern w:val="0"/>
          <w:lang w:val="zh-TW"/>
        </w:rPr>
        <w:t xml:space="preserve">日　　　</w:t>
      </w:r>
      <w:r>
        <w:rPr>
          <w:rFonts w:ascii="Arial" w:eastAsia="標楷體" w:hAnsi="Arial" w:cs="Arial"/>
          <w:color w:val="000000"/>
          <w:kern w:val="0"/>
        </w:rPr>
        <w:t xml:space="preserve">        </w:t>
      </w:r>
    </w:p>
    <w:p w:rsidR="000437B5" w:rsidRDefault="000437B5" w:rsidP="000437B5">
      <w:pPr>
        <w:spacing w:line="360" w:lineRule="exact"/>
        <w:jc w:val="right"/>
        <w:rPr>
          <w:rFonts w:ascii="標楷體" w:eastAsia="標楷體" w:hAnsi="標楷體" w:cs="Times New Roman"/>
          <w:b/>
          <w:color w:val="000000"/>
        </w:rPr>
      </w:pPr>
      <w:r>
        <w:rPr>
          <w:rFonts w:ascii="標楷體" w:eastAsia="標楷體" w:hAnsi="標楷體" w:hint="eastAsia"/>
          <w:b/>
          <w:color w:val="000000"/>
        </w:rPr>
        <w:t>文號：</w:t>
      </w:r>
      <w:proofErr w:type="gramStart"/>
      <w:r>
        <w:rPr>
          <w:rFonts w:ascii="Arial" w:eastAsia="標楷體" w:hAnsi="Arial" w:cs="Arial" w:hint="eastAsia"/>
          <w:color w:val="000000"/>
        </w:rPr>
        <w:t>臺教國署高</w:t>
      </w:r>
      <w:proofErr w:type="gramEnd"/>
      <w:r>
        <w:rPr>
          <w:rFonts w:ascii="Arial" w:eastAsia="標楷體" w:hAnsi="Arial" w:cs="Arial" w:hint="eastAsia"/>
          <w:color w:val="000000"/>
        </w:rPr>
        <w:t>字第</w:t>
      </w:r>
      <w:r>
        <w:rPr>
          <w:rFonts w:ascii="Arial" w:eastAsia="標楷體" w:hAnsi="Arial" w:cs="Arial"/>
          <w:color w:val="000000"/>
        </w:rPr>
        <w:t>1234567890</w:t>
      </w:r>
      <w:r>
        <w:rPr>
          <w:rFonts w:ascii="Arial" w:eastAsia="標楷體" w:hAnsi="Arial" w:cs="Arial" w:hint="eastAsia"/>
          <w:color w:val="000000"/>
        </w:rPr>
        <w:t>號</w:t>
      </w:r>
      <w:r>
        <w:rPr>
          <w:rFonts w:ascii="標楷體" w:eastAsia="標楷體" w:hAnsi="標楷體" w:hint="eastAsia"/>
          <w:b/>
          <w:color w:val="000000"/>
          <w:sz w:val="20"/>
        </w:rPr>
        <w:t xml:space="preserve">   </w:t>
      </w:r>
      <w:r>
        <w:rPr>
          <w:rFonts w:ascii="標楷體" w:eastAsia="標楷體" w:hAnsi="標楷體" w:hint="eastAsia"/>
          <w:b/>
          <w:color w:val="000000"/>
        </w:rPr>
        <w:t xml:space="preserve">       </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73"/>
        <w:gridCol w:w="795"/>
        <w:gridCol w:w="1005"/>
        <w:gridCol w:w="2462"/>
        <w:gridCol w:w="1100"/>
        <w:gridCol w:w="2171"/>
      </w:tblGrid>
      <w:tr w:rsidR="000437B5" w:rsidTr="000437B5">
        <w:trPr>
          <w:cantSplit/>
          <w:trHeight w:val="567"/>
          <w:jc w:val="center"/>
        </w:trPr>
        <w:tc>
          <w:tcPr>
            <w:tcW w:w="1573" w:type="dxa"/>
            <w:vMerge w:val="restart"/>
            <w:tcBorders>
              <w:top w:val="single" w:sz="4" w:space="0" w:color="auto"/>
              <w:left w:val="single" w:sz="4" w:space="0" w:color="auto"/>
              <w:bottom w:val="single" w:sz="4" w:space="0" w:color="auto"/>
              <w:right w:val="single" w:sz="4" w:space="0" w:color="auto"/>
            </w:tcBorders>
            <w:vAlign w:val="center"/>
            <w:hideMark/>
          </w:tcPr>
          <w:p w:rsidR="000437B5" w:rsidRDefault="000437B5">
            <w:pPr>
              <w:rPr>
                <w:rFonts w:ascii="標楷體" w:eastAsia="標楷體" w:hAnsi="標楷體"/>
                <w:color w:val="000000"/>
                <w:szCs w:val="24"/>
              </w:rPr>
            </w:pPr>
            <w:r>
              <w:rPr>
                <w:rFonts w:ascii="標楷體" w:eastAsia="標楷體" w:hAnsi="標楷體" w:hint="eastAsia"/>
                <w:color w:val="000000"/>
              </w:rPr>
              <w:t>學校或建教合作機構</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0437B5" w:rsidRDefault="000437B5">
            <w:pPr>
              <w:rPr>
                <w:rFonts w:ascii="標楷體" w:eastAsia="標楷體" w:hAnsi="標楷體"/>
                <w:color w:val="000000"/>
                <w:szCs w:val="24"/>
              </w:rPr>
            </w:pPr>
            <w:r>
              <w:rPr>
                <w:rFonts w:ascii="標楷體" w:eastAsia="標楷體" w:hAnsi="標楷體" w:hint="eastAsia"/>
                <w:color w:val="000000"/>
              </w:rPr>
              <w:t>名稱</w:t>
            </w:r>
          </w:p>
        </w:tc>
        <w:tc>
          <w:tcPr>
            <w:tcW w:w="5733" w:type="dxa"/>
            <w:gridSpan w:val="3"/>
            <w:tcBorders>
              <w:top w:val="single" w:sz="4" w:space="0" w:color="auto"/>
              <w:left w:val="single" w:sz="4" w:space="0" w:color="auto"/>
              <w:bottom w:val="single" w:sz="4" w:space="0" w:color="auto"/>
              <w:right w:val="single" w:sz="4" w:space="0" w:color="auto"/>
            </w:tcBorders>
            <w:vAlign w:val="center"/>
          </w:tcPr>
          <w:p w:rsidR="000437B5" w:rsidRDefault="000437B5">
            <w:pPr>
              <w:rPr>
                <w:rFonts w:ascii="標楷體" w:eastAsia="標楷體" w:hAnsi="標楷體"/>
                <w:color w:val="000000"/>
                <w:szCs w:val="24"/>
              </w:rPr>
            </w:pPr>
          </w:p>
        </w:tc>
      </w:tr>
      <w:tr w:rsidR="000437B5" w:rsidTr="000437B5">
        <w:trPr>
          <w:cantSplit/>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37B5" w:rsidRDefault="000437B5">
            <w:pPr>
              <w:widowControl/>
              <w:rPr>
                <w:rFonts w:ascii="標楷體" w:eastAsia="標楷體" w:hAnsi="標楷體"/>
                <w:color w:val="000000"/>
                <w:szCs w:val="24"/>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0437B5" w:rsidRDefault="000437B5">
            <w:pPr>
              <w:rPr>
                <w:rFonts w:ascii="標楷體" w:eastAsia="標楷體" w:hAnsi="標楷體"/>
                <w:color w:val="000000"/>
                <w:szCs w:val="24"/>
              </w:rPr>
            </w:pPr>
            <w:r>
              <w:rPr>
                <w:rFonts w:ascii="標楷體" w:eastAsia="標楷體" w:hAnsi="標楷體" w:hint="eastAsia"/>
                <w:color w:val="000000"/>
              </w:rPr>
              <w:t>地址</w:t>
            </w:r>
          </w:p>
        </w:tc>
        <w:tc>
          <w:tcPr>
            <w:tcW w:w="5733" w:type="dxa"/>
            <w:gridSpan w:val="3"/>
            <w:tcBorders>
              <w:top w:val="single" w:sz="4" w:space="0" w:color="auto"/>
              <w:left w:val="single" w:sz="4" w:space="0" w:color="auto"/>
              <w:bottom w:val="single" w:sz="4" w:space="0" w:color="auto"/>
              <w:right w:val="single" w:sz="4" w:space="0" w:color="auto"/>
            </w:tcBorders>
            <w:vAlign w:val="center"/>
            <w:hideMark/>
          </w:tcPr>
          <w:p w:rsidR="000437B5" w:rsidRDefault="000437B5">
            <w:pPr>
              <w:rPr>
                <w:rFonts w:ascii="標楷體" w:eastAsia="標楷體" w:hAnsi="標楷體" w:cs="Times New Roman"/>
                <w:color w:val="000000"/>
                <w:szCs w:val="24"/>
              </w:rPr>
            </w:pPr>
            <w:r>
              <w:rPr>
                <w:rFonts w:ascii="標楷體" w:eastAsia="標楷體" w:hAnsi="標楷體" w:hint="eastAsia"/>
                <w:color w:val="000000"/>
              </w:rPr>
              <w:t xml:space="preserve">     縣      鄉市     路     段   巷     號     </w:t>
            </w:r>
          </w:p>
          <w:p w:rsidR="000437B5" w:rsidRDefault="000437B5">
            <w:pPr>
              <w:rPr>
                <w:rFonts w:ascii="標楷體" w:eastAsia="標楷體" w:hAnsi="標楷體"/>
                <w:color w:val="000000"/>
                <w:szCs w:val="24"/>
              </w:rPr>
            </w:pPr>
            <w:r>
              <w:rPr>
                <w:rFonts w:ascii="標楷體" w:eastAsia="標楷體" w:hAnsi="標楷體" w:hint="eastAsia"/>
                <w:color w:val="000000"/>
              </w:rPr>
              <w:t xml:space="preserve">     市      鎮區     街          弄     樓</w:t>
            </w:r>
          </w:p>
        </w:tc>
      </w:tr>
      <w:tr w:rsidR="000437B5" w:rsidTr="000437B5">
        <w:trPr>
          <w:cantSplit/>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37B5" w:rsidRDefault="000437B5">
            <w:pPr>
              <w:widowControl/>
              <w:rPr>
                <w:rFonts w:ascii="標楷體" w:eastAsia="標楷體" w:hAnsi="標楷體"/>
                <w:color w:val="000000"/>
                <w:szCs w:val="24"/>
              </w:rPr>
            </w:pPr>
          </w:p>
        </w:tc>
        <w:tc>
          <w:tcPr>
            <w:tcW w:w="795" w:type="dxa"/>
            <w:vMerge w:val="restart"/>
            <w:tcBorders>
              <w:top w:val="single" w:sz="4" w:space="0" w:color="auto"/>
              <w:left w:val="single" w:sz="4" w:space="0" w:color="auto"/>
              <w:bottom w:val="single" w:sz="4" w:space="0" w:color="auto"/>
              <w:right w:val="single" w:sz="4" w:space="0" w:color="auto"/>
            </w:tcBorders>
            <w:vAlign w:val="center"/>
            <w:hideMark/>
          </w:tcPr>
          <w:p w:rsidR="000437B5" w:rsidRDefault="000437B5">
            <w:pPr>
              <w:rPr>
                <w:rFonts w:ascii="標楷體" w:eastAsia="標楷體" w:hAnsi="標楷體"/>
                <w:color w:val="000000"/>
                <w:szCs w:val="24"/>
              </w:rPr>
            </w:pPr>
            <w:r>
              <w:rPr>
                <w:rFonts w:ascii="標楷體" w:eastAsia="標楷體" w:hAnsi="標楷體" w:hint="eastAsia"/>
                <w:color w:val="000000"/>
              </w:rPr>
              <w:t>負責人（管理人或代表人）</w:t>
            </w:r>
          </w:p>
        </w:tc>
        <w:tc>
          <w:tcPr>
            <w:tcW w:w="1005" w:type="dxa"/>
            <w:tcBorders>
              <w:top w:val="single" w:sz="4" w:space="0" w:color="auto"/>
              <w:left w:val="single" w:sz="4" w:space="0" w:color="auto"/>
              <w:bottom w:val="single" w:sz="4" w:space="0" w:color="auto"/>
              <w:right w:val="single" w:sz="4" w:space="0" w:color="auto"/>
            </w:tcBorders>
            <w:vAlign w:val="center"/>
            <w:hideMark/>
          </w:tcPr>
          <w:p w:rsidR="000437B5" w:rsidRDefault="000437B5">
            <w:pPr>
              <w:rPr>
                <w:rFonts w:ascii="標楷體" w:eastAsia="標楷體" w:hAnsi="標楷體"/>
                <w:color w:val="000000"/>
                <w:szCs w:val="24"/>
              </w:rPr>
            </w:pPr>
            <w:r>
              <w:rPr>
                <w:rFonts w:ascii="標楷體" w:eastAsia="標楷體" w:hAnsi="標楷體" w:hint="eastAsia"/>
                <w:color w:val="000000"/>
              </w:rPr>
              <w:t>姓名</w:t>
            </w:r>
          </w:p>
        </w:tc>
        <w:tc>
          <w:tcPr>
            <w:tcW w:w="2462" w:type="dxa"/>
            <w:tcBorders>
              <w:top w:val="single" w:sz="4" w:space="0" w:color="auto"/>
              <w:left w:val="single" w:sz="4" w:space="0" w:color="auto"/>
              <w:bottom w:val="single" w:sz="4" w:space="0" w:color="auto"/>
              <w:right w:val="single" w:sz="4" w:space="0" w:color="auto"/>
            </w:tcBorders>
            <w:vAlign w:val="center"/>
          </w:tcPr>
          <w:p w:rsidR="000437B5" w:rsidRDefault="000437B5">
            <w:pPr>
              <w:rPr>
                <w:rFonts w:ascii="標楷體" w:eastAsia="標楷體" w:hAnsi="標楷體"/>
                <w:color w:val="000000"/>
                <w:szCs w:val="24"/>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0437B5" w:rsidRDefault="000437B5">
            <w:pPr>
              <w:rPr>
                <w:rFonts w:ascii="標楷體" w:eastAsia="標楷體" w:hAnsi="標楷體"/>
                <w:color w:val="000000"/>
                <w:szCs w:val="24"/>
              </w:rPr>
            </w:pPr>
            <w:r>
              <w:rPr>
                <w:rFonts w:ascii="標楷體" w:eastAsia="標楷體" w:hAnsi="標楷體" w:hint="eastAsia"/>
                <w:color w:val="000000"/>
              </w:rPr>
              <w:t>性   別</w:t>
            </w:r>
          </w:p>
        </w:tc>
        <w:tc>
          <w:tcPr>
            <w:tcW w:w="2171" w:type="dxa"/>
            <w:tcBorders>
              <w:top w:val="single" w:sz="4" w:space="0" w:color="auto"/>
              <w:left w:val="single" w:sz="4" w:space="0" w:color="auto"/>
              <w:bottom w:val="single" w:sz="4" w:space="0" w:color="auto"/>
              <w:right w:val="single" w:sz="4" w:space="0" w:color="auto"/>
            </w:tcBorders>
            <w:vAlign w:val="center"/>
          </w:tcPr>
          <w:p w:rsidR="000437B5" w:rsidRDefault="000437B5">
            <w:pPr>
              <w:rPr>
                <w:rFonts w:ascii="標楷體" w:eastAsia="標楷體" w:hAnsi="標楷體"/>
                <w:color w:val="000000"/>
                <w:szCs w:val="24"/>
              </w:rPr>
            </w:pPr>
          </w:p>
        </w:tc>
      </w:tr>
      <w:tr w:rsidR="000437B5" w:rsidTr="000437B5">
        <w:trPr>
          <w:cantSplit/>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37B5" w:rsidRDefault="000437B5">
            <w:pPr>
              <w:widowControl/>
              <w:rPr>
                <w:rFonts w:ascii="標楷體" w:eastAsia="標楷體" w:hAnsi="標楷體"/>
                <w:color w:val="00000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37B5" w:rsidRDefault="000437B5">
            <w:pPr>
              <w:widowControl/>
              <w:rPr>
                <w:rFonts w:ascii="標楷體" w:eastAsia="標楷體" w:hAnsi="標楷體"/>
                <w:color w:val="000000"/>
                <w:szCs w:val="24"/>
              </w:rPr>
            </w:pPr>
          </w:p>
        </w:tc>
        <w:tc>
          <w:tcPr>
            <w:tcW w:w="1005" w:type="dxa"/>
            <w:tcBorders>
              <w:top w:val="single" w:sz="4" w:space="0" w:color="auto"/>
              <w:left w:val="single" w:sz="4" w:space="0" w:color="auto"/>
              <w:bottom w:val="single" w:sz="4" w:space="0" w:color="auto"/>
              <w:right w:val="single" w:sz="4" w:space="0" w:color="auto"/>
            </w:tcBorders>
            <w:vAlign w:val="center"/>
            <w:hideMark/>
          </w:tcPr>
          <w:p w:rsidR="000437B5" w:rsidRDefault="000437B5">
            <w:pPr>
              <w:rPr>
                <w:rFonts w:ascii="標楷體" w:eastAsia="標楷體" w:hAnsi="標楷體"/>
                <w:color w:val="000000"/>
                <w:szCs w:val="24"/>
              </w:rPr>
            </w:pPr>
            <w:r>
              <w:rPr>
                <w:rFonts w:ascii="標楷體" w:eastAsia="標楷體" w:hAnsi="標楷體" w:hint="eastAsia"/>
                <w:color w:val="000000"/>
              </w:rPr>
              <w:t>出生年月日</w:t>
            </w:r>
          </w:p>
        </w:tc>
        <w:tc>
          <w:tcPr>
            <w:tcW w:w="2462" w:type="dxa"/>
            <w:tcBorders>
              <w:top w:val="single" w:sz="4" w:space="0" w:color="auto"/>
              <w:left w:val="single" w:sz="4" w:space="0" w:color="auto"/>
              <w:bottom w:val="single" w:sz="4" w:space="0" w:color="auto"/>
              <w:right w:val="single" w:sz="4" w:space="0" w:color="auto"/>
            </w:tcBorders>
            <w:vAlign w:val="center"/>
            <w:hideMark/>
          </w:tcPr>
          <w:p w:rsidR="000437B5" w:rsidRDefault="000437B5">
            <w:pPr>
              <w:rPr>
                <w:rFonts w:ascii="標楷體" w:eastAsia="標楷體" w:hAnsi="標楷體"/>
                <w:color w:val="000000"/>
                <w:szCs w:val="24"/>
              </w:rPr>
            </w:pPr>
            <w:r>
              <w:rPr>
                <w:rFonts w:ascii="標楷體" w:eastAsia="標楷體" w:hAnsi="標楷體" w:hint="eastAsia"/>
                <w:color w:val="000000"/>
              </w:rPr>
              <w:t>民國   年   月 日</w:t>
            </w:r>
          </w:p>
        </w:tc>
        <w:tc>
          <w:tcPr>
            <w:tcW w:w="1100" w:type="dxa"/>
            <w:tcBorders>
              <w:top w:val="single" w:sz="4" w:space="0" w:color="auto"/>
              <w:left w:val="single" w:sz="4" w:space="0" w:color="auto"/>
              <w:bottom w:val="single" w:sz="4" w:space="0" w:color="auto"/>
              <w:right w:val="single" w:sz="4" w:space="0" w:color="auto"/>
            </w:tcBorders>
            <w:vAlign w:val="center"/>
            <w:hideMark/>
          </w:tcPr>
          <w:p w:rsidR="000437B5" w:rsidRDefault="000437B5">
            <w:pPr>
              <w:rPr>
                <w:rFonts w:ascii="標楷體" w:eastAsia="標楷體" w:hAnsi="標楷體"/>
                <w:color w:val="000000"/>
                <w:szCs w:val="24"/>
              </w:rPr>
            </w:pPr>
            <w:r>
              <w:rPr>
                <w:rFonts w:ascii="標楷體" w:eastAsia="標楷體" w:hAnsi="標楷體" w:hint="eastAsia"/>
                <w:color w:val="000000"/>
              </w:rPr>
              <w:t>身 分 證統一號碼</w:t>
            </w:r>
          </w:p>
        </w:tc>
        <w:tc>
          <w:tcPr>
            <w:tcW w:w="2171" w:type="dxa"/>
            <w:tcBorders>
              <w:top w:val="single" w:sz="4" w:space="0" w:color="auto"/>
              <w:left w:val="single" w:sz="4" w:space="0" w:color="auto"/>
              <w:bottom w:val="single" w:sz="4" w:space="0" w:color="auto"/>
              <w:right w:val="single" w:sz="4" w:space="0" w:color="auto"/>
            </w:tcBorders>
            <w:vAlign w:val="center"/>
          </w:tcPr>
          <w:p w:rsidR="000437B5" w:rsidRDefault="000437B5">
            <w:pPr>
              <w:rPr>
                <w:rFonts w:ascii="標楷體" w:eastAsia="標楷體" w:hAnsi="標楷體"/>
                <w:color w:val="000000"/>
                <w:szCs w:val="24"/>
              </w:rPr>
            </w:pPr>
          </w:p>
        </w:tc>
      </w:tr>
      <w:tr w:rsidR="000437B5" w:rsidTr="000437B5">
        <w:trPr>
          <w:cantSplit/>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37B5" w:rsidRDefault="000437B5">
            <w:pPr>
              <w:widowControl/>
              <w:rPr>
                <w:rFonts w:ascii="標楷體" w:eastAsia="標楷體" w:hAnsi="標楷體"/>
                <w:color w:val="00000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37B5" w:rsidRDefault="000437B5">
            <w:pPr>
              <w:widowControl/>
              <w:rPr>
                <w:rFonts w:ascii="標楷體" w:eastAsia="標楷體" w:hAnsi="標楷體"/>
                <w:color w:val="000000"/>
                <w:szCs w:val="24"/>
              </w:rPr>
            </w:pPr>
          </w:p>
        </w:tc>
        <w:tc>
          <w:tcPr>
            <w:tcW w:w="1005" w:type="dxa"/>
            <w:tcBorders>
              <w:top w:val="single" w:sz="4" w:space="0" w:color="auto"/>
              <w:left w:val="single" w:sz="4" w:space="0" w:color="auto"/>
              <w:bottom w:val="single" w:sz="4" w:space="0" w:color="auto"/>
              <w:right w:val="single" w:sz="4" w:space="0" w:color="auto"/>
            </w:tcBorders>
            <w:vAlign w:val="center"/>
            <w:hideMark/>
          </w:tcPr>
          <w:p w:rsidR="000437B5" w:rsidRDefault="000437B5">
            <w:pPr>
              <w:rPr>
                <w:rFonts w:ascii="標楷體" w:eastAsia="標楷體" w:hAnsi="標楷體"/>
                <w:color w:val="000000"/>
                <w:szCs w:val="24"/>
              </w:rPr>
            </w:pPr>
            <w:r>
              <w:rPr>
                <w:rFonts w:ascii="標楷體" w:eastAsia="標楷體" w:hAnsi="標楷體" w:hint="eastAsia"/>
                <w:color w:val="000000"/>
              </w:rPr>
              <w:t>住（居）所</w:t>
            </w:r>
          </w:p>
        </w:tc>
        <w:tc>
          <w:tcPr>
            <w:tcW w:w="5733" w:type="dxa"/>
            <w:gridSpan w:val="3"/>
            <w:tcBorders>
              <w:top w:val="single" w:sz="4" w:space="0" w:color="auto"/>
              <w:left w:val="single" w:sz="4" w:space="0" w:color="auto"/>
              <w:bottom w:val="single" w:sz="4" w:space="0" w:color="auto"/>
              <w:right w:val="single" w:sz="4" w:space="0" w:color="auto"/>
            </w:tcBorders>
            <w:vAlign w:val="center"/>
            <w:hideMark/>
          </w:tcPr>
          <w:p w:rsidR="000437B5" w:rsidRDefault="000437B5">
            <w:pPr>
              <w:rPr>
                <w:rFonts w:ascii="標楷體" w:eastAsia="標楷體" w:hAnsi="標楷體" w:cs="Times New Roman"/>
                <w:color w:val="000000"/>
                <w:szCs w:val="24"/>
              </w:rPr>
            </w:pPr>
            <w:r>
              <w:rPr>
                <w:rFonts w:ascii="標楷體" w:eastAsia="標楷體" w:hAnsi="標楷體" w:hint="eastAsia"/>
                <w:color w:val="000000"/>
              </w:rPr>
              <w:t xml:space="preserve">    縣     鄉市      路    段   巷    號   樓</w:t>
            </w:r>
          </w:p>
          <w:p w:rsidR="000437B5" w:rsidRDefault="000437B5">
            <w:pPr>
              <w:rPr>
                <w:rFonts w:ascii="標楷體" w:eastAsia="標楷體" w:hAnsi="標楷體"/>
                <w:color w:val="000000"/>
                <w:szCs w:val="24"/>
              </w:rPr>
            </w:pPr>
            <w:r>
              <w:rPr>
                <w:rFonts w:ascii="標楷體" w:eastAsia="標楷體" w:hAnsi="標楷體" w:hint="eastAsia"/>
                <w:color w:val="000000"/>
              </w:rPr>
              <w:t xml:space="preserve">    市     鎮區      街         弄     </w:t>
            </w:r>
          </w:p>
        </w:tc>
      </w:tr>
      <w:tr w:rsidR="000437B5" w:rsidTr="000437B5">
        <w:trPr>
          <w:cantSplit/>
          <w:trHeight w:val="517"/>
          <w:jc w:val="center"/>
        </w:trPr>
        <w:tc>
          <w:tcPr>
            <w:tcW w:w="1573" w:type="dxa"/>
            <w:tcBorders>
              <w:top w:val="single" w:sz="4" w:space="0" w:color="auto"/>
              <w:left w:val="single" w:sz="4" w:space="0" w:color="auto"/>
              <w:bottom w:val="single" w:sz="4" w:space="0" w:color="auto"/>
              <w:right w:val="single" w:sz="4" w:space="0" w:color="auto"/>
            </w:tcBorders>
            <w:vAlign w:val="center"/>
            <w:hideMark/>
          </w:tcPr>
          <w:p w:rsidR="000437B5" w:rsidRDefault="000437B5">
            <w:pPr>
              <w:rPr>
                <w:rFonts w:ascii="標楷體" w:eastAsia="標楷體" w:hAnsi="標楷體"/>
                <w:color w:val="000000"/>
                <w:szCs w:val="24"/>
              </w:rPr>
            </w:pPr>
            <w:r>
              <w:rPr>
                <w:rFonts w:ascii="標楷體" w:eastAsia="標楷體" w:hAnsi="標楷體" w:hint="eastAsia"/>
                <w:color w:val="000000"/>
              </w:rPr>
              <w:t>主旨</w:t>
            </w:r>
          </w:p>
        </w:tc>
        <w:tc>
          <w:tcPr>
            <w:tcW w:w="7533" w:type="dxa"/>
            <w:gridSpan w:val="5"/>
            <w:tcBorders>
              <w:top w:val="single" w:sz="4" w:space="0" w:color="auto"/>
              <w:left w:val="single" w:sz="4" w:space="0" w:color="auto"/>
              <w:bottom w:val="single" w:sz="4" w:space="0" w:color="auto"/>
              <w:right w:val="single" w:sz="4" w:space="0" w:color="auto"/>
            </w:tcBorders>
            <w:vAlign w:val="center"/>
          </w:tcPr>
          <w:p w:rsidR="000437B5" w:rsidRDefault="000437B5">
            <w:pPr>
              <w:rPr>
                <w:rFonts w:ascii="標楷體" w:eastAsia="標楷體" w:hAnsi="標楷體"/>
                <w:color w:val="000000"/>
                <w:szCs w:val="24"/>
              </w:rPr>
            </w:pPr>
          </w:p>
        </w:tc>
      </w:tr>
      <w:tr w:rsidR="000437B5" w:rsidTr="000437B5">
        <w:trPr>
          <w:cantSplit/>
          <w:trHeight w:val="454"/>
          <w:jc w:val="center"/>
        </w:trPr>
        <w:tc>
          <w:tcPr>
            <w:tcW w:w="1573" w:type="dxa"/>
            <w:tcBorders>
              <w:top w:val="single" w:sz="4" w:space="0" w:color="auto"/>
              <w:left w:val="single" w:sz="4" w:space="0" w:color="auto"/>
              <w:bottom w:val="single" w:sz="4" w:space="0" w:color="auto"/>
              <w:right w:val="single" w:sz="4" w:space="0" w:color="auto"/>
            </w:tcBorders>
            <w:vAlign w:val="center"/>
            <w:hideMark/>
          </w:tcPr>
          <w:p w:rsidR="000437B5" w:rsidRDefault="000437B5">
            <w:pPr>
              <w:rPr>
                <w:rFonts w:ascii="標楷體" w:eastAsia="標楷體" w:hAnsi="標楷體"/>
                <w:color w:val="000000"/>
                <w:szCs w:val="24"/>
              </w:rPr>
            </w:pPr>
            <w:r>
              <w:rPr>
                <w:rFonts w:ascii="標楷體" w:eastAsia="標楷體" w:hAnsi="標楷體" w:hint="eastAsia"/>
                <w:color w:val="000000"/>
              </w:rPr>
              <w:t>違反時間</w:t>
            </w:r>
          </w:p>
        </w:tc>
        <w:tc>
          <w:tcPr>
            <w:tcW w:w="7533" w:type="dxa"/>
            <w:gridSpan w:val="5"/>
            <w:tcBorders>
              <w:top w:val="single" w:sz="4" w:space="0" w:color="auto"/>
              <w:left w:val="single" w:sz="4" w:space="0" w:color="auto"/>
              <w:bottom w:val="single" w:sz="4" w:space="0" w:color="auto"/>
              <w:right w:val="single" w:sz="4" w:space="0" w:color="auto"/>
            </w:tcBorders>
            <w:vAlign w:val="center"/>
            <w:hideMark/>
          </w:tcPr>
          <w:p w:rsidR="000437B5" w:rsidRDefault="000437B5">
            <w:pPr>
              <w:rPr>
                <w:rFonts w:ascii="標楷體" w:eastAsia="標楷體" w:hAnsi="標楷體"/>
                <w:color w:val="000000"/>
                <w:szCs w:val="24"/>
              </w:rPr>
            </w:pPr>
            <w:r>
              <w:rPr>
                <w:rFonts w:ascii="標楷體" w:eastAsia="標楷體" w:hAnsi="標楷體" w:hint="eastAsia"/>
                <w:color w:val="000000"/>
              </w:rPr>
              <w:t>年   月   日</w:t>
            </w:r>
          </w:p>
        </w:tc>
      </w:tr>
      <w:tr w:rsidR="000437B5" w:rsidTr="000437B5">
        <w:trPr>
          <w:cantSplit/>
          <w:trHeight w:val="518"/>
          <w:jc w:val="center"/>
        </w:trPr>
        <w:tc>
          <w:tcPr>
            <w:tcW w:w="1573" w:type="dxa"/>
            <w:tcBorders>
              <w:top w:val="single" w:sz="4" w:space="0" w:color="auto"/>
              <w:left w:val="single" w:sz="4" w:space="0" w:color="auto"/>
              <w:bottom w:val="single" w:sz="4" w:space="0" w:color="auto"/>
              <w:right w:val="single" w:sz="4" w:space="0" w:color="auto"/>
            </w:tcBorders>
            <w:vAlign w:val="center"/>
            <w:hideMark/>
          </w:tcPr>
          <w:p w:rsidR="000437B5" w:rsidRDefault="000437B5">
            <w:pPr>
              <w:rPr>
                <w:rFonts w:ascii="標楷體" w:eastAsia="標楷體" w:hAnsi="標楷體"/>
                <w:color w:val="000000"/>
                <w:szCs w:val="24"/>
              </w:rPr>
            </w:pPr>
            <w:r>
              <w:rPr>
                <w:rFonts w:ascii="標楷體" w:eastAsia="標楷體" w:hAnsi="標楷體" w:hint="eastAsia"/>
                <w:color w:val="000000"/>
              </w:rPr>
              <w:t>違反事實</w:t>
            </w:r>
          </w:p>
        </w:tc>
        <w:tc>
          <w:tcPr>
            <w:tcW w:w="7533" w:type="dxa"/>
            <w:gridSpan w:val="5"/>
            <w:tcBorders>
              <w:top w:val="single" w:sz="4" w:space="0" w:color="auto"/>
              <w:left w:val="single" w:sz="4" w:space="0" w:color="auto"/>
              <w:bottom w:val="single" w:sz="4" w:space="0" w:color="auto"/>
              <w:right w:val="single" w:sz="4" w:space="0" w:color="auto"/>
            </w:tcBorders>
            <w:vAlign w:val="center"/>
          </w:tcPr>
          <w:p w:rsidR="000437B5" w:rsidRDefault="000437B5">
            <w:pPr>
              <w:rPr>
                <w:rFonts w:ascii="標楷體" w:eastAsia="標楷體" w:hAnsi="標楷體" w:cs="Times New Roman"/>
                <w:color w:val="000000"/>
                <w:szCs w:val="24"/>
              </w:rPr>
            </w:pPr>
          </w:p>
          <w:p w:rsidR="000437B5" w:rsidRDefault="000437B5">
            <w:pPr>
              <w:rPr>
                <w:rFonts w:ascii="標楷體" w:eastAsia="標楷體" w:hAnsi="標楷體"/>
                <w:color w:val="000000"/>
              </w:rPr>
            </w:pPr>
          </w:p>
          <w:p w:rsidR="000437B5" w:rsidRDefault="000437B5">
            <w:pPr>
              <w:rPr>
                <w:rFonts w:ascii="標楷體" w:eastAsia="標楷體" w:hAnsi="標楷體"/>
                <w:color w:val="000000"/>
              </w:rPr>
            </w:pPr>
          </w:p>
          <w:p w:rsidR="000437B5" w:rsidRDefault="000437B5">
            <w:pPr>
              <w:rPr>
                <w:rFonts w:ascii="標楷體" w:eastAsia="標楷體" w:hAnsi="標楷體"/>
                <w:color w:val="000000"/>
              </w:rPr>
            </w:pPr>
          </w:p>
          <w:p w:rsidR="000437B5" w:rsidRDefault="000437B5">
            <w:pPr>
              <w:rPr>
                <w:rFonts w:ascii="標楷體" w:eastAsia="標楷體" w:hAnsi="標楷體"/>
                <w:color w:val="000000"/>
                <w:szCs w:val="24"/>
              </w:rPr>
            </w:pPr>
          </w:p>
        </w:tc>
      </w:tr>
      <w:tr w:rsidR="000437B5" w:rsidTr="000437B5">
        <w:trPr>
          <w:cantSplit/>
          <w:trHeight w:val="794"/>
          <w:jc w:val="center"/>
        </w:trPr>
        <w:tc>
          <w:tcPr>
            <w:tcW w:w="1573" w:type="dxa"/>
            <w:tcBorders>
              <w:top w:val="single" w:sz="4" w:space="0" w:color="auto"/>
              <w:left w:val="single" w:sz="4" w:space="0" w:color="auto"/>
              <w:bottom w:val="single" w:sz="4" w:space="0" w:color="auto"/>
              <w:right w:val="single" w:sz="4" w:space="0" w:color="auto"/>
            </w:tcBorders>
            <w:vAlign w:val="center"/>
            <w:hideMark/>
          </w:tcPr>
          <w:p w:rsidR="000437B5" w:rsidRDefault="000437B5">
            <w:pPr>
              <w:rPr>
                <w:rFonts w:ascii="標楷體" w:eastAsia="標楷體" w:hAnsi="標楷體" w:cs="Times New Roman"/>
                <w:color w:val="000000"/>
                <w:szCs w:val="24"/>
              </w:rPr>
            </w:pPr>
            <w:r>
              <w:rPr>
                <w:rFonts w:ascii="標楷體" w:eastAsia="標楷體" w:hAnsi="標楷體" w:hint="eastAsia"/>
                <w:color w:val="000000"/>
              </w:rPr>
              <w:t>裁處理由及</w:t>
            </w:r>
          </w:p>
          <w:p w:rsidR="000437B5" w:rsidRDefault="000437B5">
            <w:pPr>
              <w:rPr>
                <w:rFonts w:ascii="標楷體" w:eastAsia="標楷體" w:hAnsi="標楷體"/>
                <w:color w:val="000000"/>
                <w:szCs w:val="24"/>
              </w:rPr>
            </w:pPr>
            <w:r>
              <w:rPr>
                <w:rFonts w:ascii="標楷體" w:eastAsia="標楷體" w:hAnsi="標楷體" w:hint="eastAsia"/>
                <w:color w:val="000000"/>
              </w:rPr>
              <w:t>法令依據</w:t>
            </w:r>
          </w:p>
        </w:tc>
        <w:tc>
          <w:tcPr>
            <w:tcW w:w="7533" w:type="dxa"/>
            <w:gridSpan w:val="5"/>
            <w:tcBorders>
              <w:top w:val="single" w:sz="4" w:space="0" w:color="auto"/>
              <w:left w:val="single" w:sz="4" w:space="0" w:color="auto"/>
              <w:bottom w:val="single" w:sz="4" w:space="0" w:color="auto"/>
              <w:right w:val="single" w:sz="4" w:space="0" w:color="auto"/>
            </w:tcBorders>
            <w:vAlign w:val="center"/>
            <w:hideMark/>
          </w:tcPr>
          <w:p w:rsidR="000437B5" w:rsidRDefault="000437B5">
            <w:pPr>
              <w:rPr>
                <w:rFonts w:ascii="標楷體" w:eastAsia="標楷體" w:hAnsi="標楷體" w:cs="Times New Roman"/>
                <w:color w:val="000000"/>
                <w:szCs w:val="24"/>
              </w:rPr>
            </w:pPr>
            <w:r>
              <w:rPr>
                <w:rFonts w:ascii="標楷體" w:eastAsia="標楷體" w:hAnsi="標楷體" w:hint="eastAsia"/>
                <w:color w:val="000000"/>
              </w:rPr>
              <w:t>違反高級中等學校建教合作實施及</w:t>
            </w:r>
            <w:proofErr w:type="gramStart"/>
            <w:r>
              <w:rPr>
                <w:rFonts w:ascii="標楷體" w:eastAsia="標楷體" w:hAnsi="標楷體" w:hint="eastAsia"/>
                <w:color w:val="000000"/>
              </w:rPr>
              <w:t>建教生權益</w:t>
            </w:r>
            <w:proofErr w:type="gramEnd"/>
            <w:r>
              <w:rPr>
                <w:rFonts w:ascii="標楷體" w:eastAsia="標楷體" w:hAnsi="標楷體" w:hint="eastAsia"/>
                <w:color w:val="000000"/>
              </w:rPr>
              <w:t>保障法第○條第○項之規定，裁處如下：</w:t>
            </w:r>
          </w:p>
          <w:p w:rsidR="000437B5" w:rsidRDefault="000437B5">
            <w:pPr>
              <w:rPr>
                <w:rFonts w:ascii="標楷體" w:eastAsia="標楷體" w:hAnsi="標楷體"/>
                <w:color w:val="000000"/>
              </w:rPr>
            </w:pPr>
            <w:r>
              <w:rPr>
                <w:rFonts w:ascii="標楷體" w:eastAsia="標楷體" w:hAnsi="標楷體" w:hint="eastAsia"/>
                <w:color w:val="000000"/>
              </w:rPr>
              <w:t>一、依高級中等學校建教合作實施及</w:t>
            </w:r>
            <w:proofErr w:type="gramStart"/>
            <w:r>
              <w:rPr>
                <w:rFonts w:ascii="標楷體" w:eastAsia="標楷體" w:hAnsi="標楷體" w:hint="eastAsia"/>
                <w:color w:val="000000"/>
              </w:rPr>
              <w:t>建教生權益</w:t>
            </w:r>
            <w:proofErr w:type="gramEnd"/>
            <w:r>
              <w:rPr>
                <w:rFonts w:ascii="標楷體" w:eastAsia="標楷體" w:hAnsi="標楷體" w:hint="eastAsia"/>
                <w:color w:val="000000"/>
              </w:rPr>
              <w:t>保障法第○條第○項第○款規定裁處罰鍰新台幣   萬元。</w:t>
            </w:r>
          </w:p>
          <w:p w:rsidR="000437B5" w:rsidRDefault="000437B5">
            <w:pPr>
              <w:rPr>
                <w:rFonts w:ascii="標楷體" w:eastAsia="標楷體" w:hAnsi="標楷體"/>
                <w:color w:val="000000"/>
                <w:szCs w:val="24"/>
              </w:rPr>
            </w:pPr>
            <w:r>
              <w:rPr>
                <w:rFonts w:ascii="標楷體" w:eastAsia="標楷體" w:hAnsi="標楷體" w:hint="eastAsia"/>
                <w:color w:val="000000"/>
              </w:rPr>
              <w:t>二、…</w:t>
            </w:r>
          </w:p>
        </w:tc>
        <w:bookmarkStart w:id="0" w:name="_GoBack"/>
        <w:bookmarkEnd w:id="0"/>
      </w:tr>
      <w:tr w:rsidR="000437B5" w:rsidTr="000437B5">
        <w:trPr>
          <w:cantSplit/>
          <w:trHeight w:val="454"/>
          <w:jc w:val="center"/>
        </w:trPr>
        <w:tc>
          <w:tcPr>
            <w:tcW w:w="1573" w:type="dxa"/>
            <w:tcBorders>
              <w:top w:val="single" w:sz="4" w:space="0" w:color="auto"/>
              <w:left w:val="single" w:sz="4" w:space="0" w:color="auto"/>
              <w:bottom w:val="single" w:sz="4" w:space="0" w:color="auto"/>
              <w:right w:val="single" w:sz="4" w:space="0" w:color="auto"/>
            </w:tcBorders>
            <w:vAlign w:val="center"/>
            <w:hideMark/>
          </w:tcPr>
          <w:p w:rsidR="000437B5" w:rsidRDefault="000437B5">
            <w:pPr>
              <w:rPr>
                <w:rFonts w:ascii="標楷體" w:eastAsia="標楷體" w:hAnsi="標楷體"/>
                <w:color w:val="000000"/>
                <w:szCs w:val="24"/>
              </w:rPr>
            </w:pPr>
            <w:r>
              <w:rPr>
                <w:rFonts w:ascii="標楷體" w:eastAsia="標楷體" w:hAnsi="標楷體" w:hint="eastAsia"/>
                <w:color w:val="000000"/>
              </w:rPr>
              <w:t>繳款期限</w:t>
            </w:r>
          </w:p>
        </w:tc>
        <w:tc>
          <w:tcPr>
            <w:tcW w:w="7533" w:type="dxa"/>
            <w:gridSpan w:val="5"/>
            <w:tcBorders>
              <w:top w:val="single" w:sz="4" w:space="0" w:color="auto"/>
              <w:left w:val="single" w:sz="4" w:space="0" w:color="auto"/>
              <w:bottom w:val="single" w:sz="4" w:space="0" w:color="auto"/>
              <w:right w:val="single" w:sz="4" w:space="0" w:color="auto"/>
            </w:tcBorders>
            <w:vAlign w:val="center"/>
            <w:hideMark/>
          </w:tcPr>
          <w:p w:rsidR="000437B5" w:rsidRDefault="000437B5">
            <w:pPr>
              <w:rPr>
                <w:rFonts w:ascii="標楷體" w:eastAsia="標楷體" w:hAnsi="標楷體"/>
                <w:color w:val="000000"/>
                <w:szCs w:val="24"/>
              </w:rPr>
            </w:pPr>
            <w:r>
              <w:rPr>
                <w:rFonts w:ascii="標楷體" w:eastAsia="標楷體" w:hAnsi="標楷體" w:hint="eastAsia"/>
                <w:color w:val="000000"/>
              </w:rPr>
              <w:t>年    月   日以前</w:t>
            </w:r>
          </w:p>
        </w:tc>
      </w:tr>
      <w:tr w:rsidR="000437B5" w:rsidTr="000437B5">
        <w:trPr>
          <w:cantSplit/>
          <w:trHeight w:val="454"/>
          <w:jc w:val="center"/>
        </w:trPr>
        <w:tc>
          <w:tcPr>
            <w:tcW w:w="1573" w:type="dxa"/>
            <w:tcBorders>
              <w:top w:val="single" w:sz="4" w:space="0" w:color="auto"/>
              <w:left w:val="single" w:sz="4" w:space="0" w:color="auto"/>
              <w:bottom w:val="single" w:sz="4" w:space="0" w:color="auto"/>
              <w:right w:val="single" w:sz="4" w:space="0" w:color="auto"/>
            </w:tcBorders>
            <w:vAlign w:val="center"/>
            <w:hideMark/>
          </w:tcPr>
          <w:p w:rsidR="000437B5" w:rsidRDefault="000437B5">
            <w:pPr>
              <w:rPr>
                <w:rFonts w:ascii="標楷體" w:eastAsia="標楷體" w:hAnsi="標楷體"/>
                <w:color w:val="000000"/>
                <w:szCs w:val="24"/>
              </w:rPr>
            </w:pPr>
            <w:r>
              <w:rPr>
                <w:rFonts w:ascii="標楷體" w:eastAsia="標楷體" w:hAnsi="標楷體" w:hint="eastAsia"/>
                <w:color w:val="000000"/>
              </w:rPr>
              <w:t>繳款地點</w:t>
            </w:r>
          </w:p>
        </w:tc>
        <w:tc>
          <w:tcPr>
            <w:tcW w:w="7533" w:type="dxa"/>
            <w:gridSpan w:val="5"/>
            <w:tcBorders>
              <w:top w:val="single" w:sz="4" w:space="0" w:color="auto"/>
              <w:left w:val="single" w:sz="4" w:space="0" w:color="auto"/>
              <w:bottom w:val="single" w:sz="4" w:space="0" w:color="auto"/>
              <w:right w:val="single" w:sz="4" w:space="0" w:color="auto"/>
            </w:tcBorders>
            <w:vAlign w:val="center"/>
            <w:hideMark/>
          </w:tcPr>
          <w:p w:rsidR="000437B5" w:rsidRDefault="000437B5">
            <w:pPr>
              <w:rPr>
                <w:rFonts w:ascii="標楷體" w:eastAsia="標楷體" w:hAnsi="標楷體"/>
                <w:color w:val="000000"/>
                <w:szCs w:val="24"/>
              </w:rPr>
            </w:pPr>
            <w:r>
              <w:rPr>
                <w:rFonts w:ascii="標楷體" w:eastAsia="標楷體" w:hAnsi="標楷體" w:hint="eastAsia"/>
                <w:color w:val="000000"/>
              </w:rPr>
              <w:t>教育部國民及學前教育署（413</w:t>
            </w:r>
            <w:proofErr w:type="gramStart"/>
            <w:r>
              <w:rPr>
                <w:rFonts w:ascii="標楷體" w:eastAsia="標楷體" w:hAnsi="標楷體" w:hint="eastAsia"/>
                <w:color w:val="000000"/>
              </w:rPr>
              <w:t>臺</w:t>
            </w:r>
            <w:proofErr w:type="gramEnd"/>
            <w:r>
              <w:rPr>
                <w:rFonts w:ascii="標楷體" w:eastAsia="標楷體" w:hAnsi="標楷體" w:hint="eastAsia"/>
                <w:color w:val="000000"/>
              </w:rPr>
              <w:t>中市霧峰區中正路738之4號）</w:t>
            </w:r>
          </w:p>
        </w:tc>
      </w:tr>
      <w:tr w:rsidR="000437B5" w:rsidTr="000437B5">
        <w:trPr>
          <w:cantSplit/>
          <w:trHeight w:val="454"/>
          <w:jc w:val="center"/>
        </w:trPr>
        <w:tc>
          <w:tcPr>
            <w:tcW w:w="1573" w:type="dxa"/>
            <w:tcBorders>
              <w:top w:val="single" w:sz="4" w:space="0" w:color="auto"/>
              <w:left w:val="single" w:sz="4" w:space="0" w:color="auto"/>
              <w:bottom w:val="single" w:sz="4" w:space="0" w:color="auto"/>
              <w:right w:val="single" w:sz="4" w:space="0" w:color="auto"/>
            </w:tcBorders>
            <w:vAlign w:val="center"/>
            <w:hideMark/>
          </w:tcPr>
          <w:p w:rsidR="000437B5" w:rsidRDefault="000437B5">
            <w:pPr>
              <w:rPr>
                <w:rFonts w:ascii="標楷體" w:eastAsia="標楷體" w:hAnsi="標楷體"/>
                <w:color w:val="000000"/>
                <w:szCs w:val="24"/>
              </w:rPr>
            </w:pPr>
            <w:r>
              <w:rPr>
                <w:rFonts w:ascii="標楷體" w:eastAsia="標楷體" w:hAnsi="標楷體" w:hint="eastAsia"/>
                <w:color w:val="000000"/>
              </w:rPr>
              <w:t>繳款方式</w:t>
            </w:r>
          </w:p>
        </w:tc>
        <w:tc>
          <w:tcPr>
            <w:tcW w:w="7533" w:type="dxa"/>
            <w:gridSpan w:val="5"/>
            <w:tcBorders>
              <w:top w:val="single" w:sz="4" w:space="0" w:color="auto"/>
              <w:left w:val="single" w:sz="4" w:space="0" w:color="auto"/>
              <w:bottom w:val="single" w:sz="4" w:space="0" w:color="auto"/>
              <w:right w:val="single" w:sz="4" w:space="0" w:color="auto"/>
            </w:tcBorders>
            <w:vAlign w:val="center"/>
            <w:hideMark/>
          </w:tcPr>
          <w:p w:rsidR="000437B5" w:rsidRDefault="000437B5">
            <w:pPr>
              <w:rPr>
                <w:rFonts w:ascii="標楷體" w:eastAsia="標楷體" w:hAnsi="標楷體"/>
                <w:color w:val="000000"/>
                <w:szCs w:val="24"/>
              </w:rPr>
            </w:pPr>
            <w:r>
              <w:rPr>
                <w:rFonts w:ascii="標楷體" w:eastAsia="標楷體" w:hAnsi="標楷體" w:hint="eastAsia"/>
                <w:color w:val="000000"/>
              </w:rPr>
              <w:t>匯款帳號:</w:t>
            </w:r>
          </w:p>
        </w:tc>
      </w:tr>
      <w:tr w:rsidR="000437B5" w:rsidTr="000437B5">
        <w:trPr>
          <w:cantSplit/>
          <w:jc w:val="center"/>
        </w:trPr>
        <w:tc>
          <w:tcPr>
            <w:tcW w:w="1573" w:type="dxa"/>
            <w:tcBorders>
              <w:top w:val="single" w:sz="4" w:space="0" w:color="auto"/>
              <w:left w:val="single" w:sz="4" w:space="0" w:color="auto"/>
              <w:bottom w:val="single" w:sz="4" w:space="0" w:color="auto"/>
              <w:right w:val="single" w:sz="4" w:space="0" w:color="auto"/>
            </w:tcBorders>
            <w:vAlign w:val="center"/>
            <w:hideMark/>
          </w:tcPr>
          <w:p w:rsidR="000437B5" w:rsidRDefault="000437B5">
            <w:pPr>
              <w:rPr>
                <w:rFonts w:ascii="標楷體" w:eastAsia="標楷體" w:hAnsi="標楷體"/>
                <w:color w:val="000000"/>
                <w:szCs w:val="24"/>
              </w:rPr>
            </w:pPr>
            <w:r>
              <w:rPr>
                <w:rFonts w:ascii="標楷體" w:eastAsia="標楷體" w:hAnsi="標楷體" w:hint="eastAsia"/>
                <w:color w:val="000000"/>
              </w:rPr>
              <w:t>注意事項</w:t>
            </w:r>
          </w:p>
        </w:tc>
        <w:tc>
          <w:tcPr>
            <w:tcW w:w="7533" w:type="dxa"/>
            <w:gridSpan w:val="5"/>
            <w:tcBorders>
              <w:top w:val="single" w:sz="4" w:space="0" w:color="auto"/>
              <w:left w:val="single" w:sz="4" w:space="0" w:color="auto"/>
              <w:bottom w:val="single" w:sz="4" w:space="0" w:color="auto"/>
              <w:right w:val="single" w:sz="4" w:space="0" w:color="auto"/>
            </w:tcBorders>
            <w:hideMark/>
          </w:tcPr>
          <w:p w:rsidR="000437B5" w:rsidRDefault="000437B5">
            <w:pPr>
              <w:rPr>
                <w:rFonts w:ascii="標楷體" w:eastAsia="標楷體" w:hAnsi="標楷體" w:cs="Times New Roman"/>
                <w:color w:val="000000"/>
                <w:szCs w:val="24"/>
              </w:rPr>
            </w:pPr>
            <w:r>
              <w:rPr>
                <w:rFonts w:ascii="標楷體" w:eastAsia="標楷體" w:hAnsi="標楷體" w:hint="eastAsia"/>
                <w:color w:val="000000"/>
              </w:rPr>
              <w:t>一、對本裁處如有不服者，得自本裁處書送達翌日起30日內，</w:t>
            </w:r>
            <w:proofErr w:type="gramStart"/>
            <w:r>
              <w:rPr>
                <w:rFonts w:ascii="標楷體" w:eastAsia="標楷體" w:hAnsi="標楷體" w:hint="eastAsia"/>
                <w:color w:val="000000"/>
              </w:rPr>
              <w:t>繕具訴</w:t>
            </w:r>
            <w:proofErr w:type="gramEnd"/>
            <w:r>
              <w:rPr>
                <w:rFonts w:ascii="標楷體" w:eastAsia="標楷體" w:hAnsi="標楷體" w:hint="eastAsia"/>
                <w:color w:val="000000"/>
              </w:rPr>
              <w:t>願書</w:t>
            </w:r>
            <w:proofErr w:type="gramStart"/>
            <w:r>
              <w:rPr>
                <w:rFonts w:ascii="標楷體" w:eastAsia="標楷體" w:hAnsi="標楷體" w:hint="eastAsia"/>
                <w:color w:val="000000"/>
              </w:rPr>
              <w:t>逕</w:t>
            </w:r>
            <w:proofErr w:type="gramEnd"/>
            <w:r>
              <w:rPr>
                <w:rFonts w:ascii="標楷體" w:eastAsia="標楷體" w:hAnsi="標楷體" w:hint="eastAsia"/>
                <w:color w:val="000000"/>
              </w:rPr>
              <w:t>送本部（國民及學前教育署），由本部函轉送行政院提起訴願。</w:t>
            </w:r>
          </w:p>
          <w:p w:rsidR="000437B5" w:rsidRDefault="000437B5">
            <w:pPr>
              <w:rPr>
                <w:rFonts w:ascii="標楷體" w:eastAsia="標楷體" w:hAnsi="標楷體"/>
                <w:color w:val="000000"/>
                <w:szCs w:val="24"/>
              </w:rPr>
            </w:pPr>
            <w:r>
              <w:rPr>
                <w:rFonts w:ascii="標楷體" w:eastAsia="標楷體" w:hAnsi="標楷體" w:hint="eastAsia"/>
                <w:color w:val="000000"/>
              </w:rPr>
              <w:t>二、罰鍰逾期不繳者，即送法務部行政執行署所屬行政執行處執行。</w:t>
            </w:r>
          </w:p>
        </w:tc>
      </w:tr>
    </w:tbl>
    <w:p w:rsidR="000437B5" w:rsidRDefault="000437B5" w:rsidP="000437B5">
      <w:pPr>
        <w:rPr>
          <w:rFonts w:ascii="標楷體" w:eastAsia="標楷體" w:hAnsi="標楷體" w:cs="Times New Roman"/>
          <w:color w:val="000000"/>
        </w:rPr>
      </w:pPr>
      <w:r>
        <w:rPr>
          <w:rFonts w:ascii="標楷體" w:eastAsia="標楷體" w:hAnsi="標楷體" w:hint="eastAsia"/>
          <w:color w:val="000000"/>
        </w:rPr>
        <w:t>本裁處書一式三聯，第一聯存根，第二</w:t>
      </w:r>
      <w:proofErr w:type="gramStart"/>
      <w:r>
        <w:rPr>
          <w:rFonts w:ascii="標楷體" w:eastAsia="標楷體" w:hAnsi="標楷體" w:hint="eastAsia"/>
          <w:color w:val="000000"/>
        </w:rPr>
        <w:t>聯交受處分</w:t>
      </w:r>
      <w:proofErr w:type="gramEnd"/>
      <w:r>
        <w:rPr>
          <w:rFonts w:ascii="標楷體" w:eastAsia="標楷體" w:hAnsi="標楷體" w:hint="eastAsia"/>
          <w:color w:val="000000"/>
        </w:rPr>
        <w:t>人，</w:t>
      </w:r>
      <w:proofErr w:type="gramStart"/>
      <w:r>
        <w:rPr>
          <w:rFonts w:ascii="標楷體" w:eastAsia="標楷體" w:hAnsi="標楷體" w:hint="eastAsia"/>
          <w:color w:val="000000"/>
        </w:rPr>
        <w:t>第三聯如拒</w:t>
      </w:r>
      <w:proofErr w:type="gramEnd"/>
      <w:r>
        <w:rPr>
          <w:rFonts w:ascii="標楷體" w:eastAsia="標楷體" w:hAnsi="標楷體" w:hint="eastAsia"/>
          <w:color w:val="000000"/>
        </w:rPr>
        <w:t>繳者移送法務部行政執行署所屬行政執行處執行。</w:t>
      </w:r>
    </w:p>
    <w:p w:rsidR="000437B5" w:rsidRDefault="000437B5" w:rsidP="000437B5">
      <w:pPr>
        <w:jc w:val="right"/>
        <w:rPr>
          <w:rFonts w:ascii="Times New Roman" w:eastAsia="新細明體" w:hAnsi="Times New Roman"/>
        </w:rPr>
      </w:pPr>
      <w:r>
        <w:rPr>
          <w:rFonts w:ascii="標楷體" w:eastAsia="標楷體" w:hAnsi="標楷體" w:hint="eastAsia"/>
          <w:b/>
          <w:color w:val="000000"/>
          <w:sz w:val="32"/>
        </w:rPr>
        <w:t>部長○○○  蓋章</w:t>
      </w:r>
    </w:p>
    <w:p w:rsidR="006E6EBB" w:rsidRDefault="006E6EBB" w:rsidP="004B3B9D"/>
    <w:sectPr w:rsidR="006E6EB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5E9" w:rsidRDefault="001E15E9" w:rsidP="000437B5">
      <w:r>
        <w:separator/>
      </w:r>
    </w:p>
  </w:endnote>
  <w:endnote w:type="continuationSeparator" w:id="0">
    <w:p w:rsidR="001E15E9" w:rsidRDefault="001E15E9" w:rsidP="00043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5E9" w:rsidRDefault="001E15E9" w:rsidP="000437B5">
      <w:r>
        <w:separator/>
      </w:r>
    </w:p>
  </w:footnote>
  <w:footnote w:type="continuationSeparator" w:id="0">
    <w:p w:rsidR="001E15E9" w:rsidRDefault="001E15E9" w:rsidP="000437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8252F"/>
    <w:multiLevelType w:val="hybridMultilevel"/>
    <w:tmpl w:val="AED21B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FDC1C03"/>
    <w:multiLevelType w:val="hybridMultilevel"/>
    <w:tmpl w:val="95FEBBCC"/>
    <w:lvl w:ilvl="0" w:tplc="A5A2AF6E">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B9D"/>
    <w:rsid w:val="000437B5"/>
    <w:rsid w:val="001E15E9"/>
    <w:rsid w:val="004B3B9D"/>
    <w:rsid w:val="004E2A8D"/>
    <w:rsid w:val="00574102"/>
    <w:rsid w:val="006E6EBB"/>
    <w:rsid w:val="00EF24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3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4B3B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 w:val="20"/>
      <w:szCs w:val="24"/>
      <w:lang w:val="x-none" w:eastAsia="x-none"/>
    </w:rPr>
  </w:style>
  <w:style w:type="character" w:customStyle="1" w:styleId="HTML0">
    <w:name w:val="HTML 預設格式 字元"/>
    <w:basedOn w:val="a0"/>
    <w:link w:val="HTML"/>
    <w:uiPriority w:val="99"/>
    <w:rsid w:val="004B3B9D"/>
    <w:rPr>
      <w:rFonts w:ascii="細明體" w:eastAsia="細明體" w:hAnsi="細明體" w:cs="Times New Roman"/>
      <w:kern w:val="0"/>
      <w:sz w:val="20"/>
      <w:szCs w:val="24"/>
      <w:lang w:val="x-none" w:eastAsia="x-none"/>
    </w:rPr>
  </w:style>
  <w:style w:type="paragraph" w:styleId="a4">
    <w:name w:val="header"/>
    <w:basedOn w:val="a"/>
    <w:link w:val="a5"/>
    <w:uiPriority w:val="99"/>
    <w:unhideWhenUsed/>
    <w:rsid w:val="000437B5"/>
    <w:pPr>
      <w:tabs>
        <w:tab w:val="center" w:pos="4153"/>
        <w:tab w:val="right" w:pos="8306"/>
      </w:tabs>
      <w:snapToGrid w:val="0"/>
    </w:pPr>
    <w:rPr>
      <w:sz w:val="20"/>
      <w:szCs w:val="20"/>
    </w:rPr>
  </w:style>
  <w:style w:type="character" w:customStyle="1" w:styleId="a5">
    <w:name w:val="頁首 字元"/>
    <w:basedOn w:val="a0"/>
    <w:link w:val="a4"/>
    <w:uiPriority w:val="99"/>
    <w:rsid w:val="000437B5"/>
    <w:rPr>
      <w:sz w:val="20"/>
      <w:szCs w:val="20"/>
    </w:rPr>
  </w:style>
  <w:style w:type="paragraph" w:styleId="a6">
    <w:name w:val="footer"/>
    <w:basedOn w:val="a"/>
    <w:link w:val="a7"/>
    <w:uiPriority w:val="99"/>
    <w:unhideWhenUsed/>
    <w:rsid w:val="000437B5"/>
    <w:pPr>
      <w:tabs>
        <w:tab w:val="center" w:pos="4153"/>
        <w:tab w:val="right" w:pos="8306"/>
      </w:tabs>
      <w:snapToGrid w:val="0"/>
    </w:pPr>
    <w:rPr>
      <w:sz w:val="20"/>
      <w:szCs w:val="20"/>
    </w:rPr>
  </w:style>
  <w:style w:type="character" w:customStyle="1" w:styleId="a7">
    <w:name w:val="頁尾 字元"/>
    <w:basedOn w:val="a0"/>
    <w:link w:val="a6"/>
    <w:uiPriority w:val="99"/>
    <w:rsid w:val="000437B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3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4B3B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 w:val="20"/>
      <w:szCs w:val="24"/>
      <w:lang w:val="x-none" w:eastAsia="x-none"/>
    </w:rPr>
  </w:style>
  <w:style w:type="character" w:customStyle="1" w:styleId="HTML0">
    <w:name w:val="HTML 預設格式 字元"/>
    <w:basedOn w:val="a0"/>
    <w:link w:val="HTML"/>
    <w:uiPriority w:val="99"/>
    <w:rsid w:val="004B3B9D"/>
    <w:rPr>
      <w:rFonts w:ascii="細明體" w:eastAsia="細明體" w:hAnsi="細明體" w:cs="Times New Roman"/>
      <w:kern w:val="0"/>
      <w:sz w:val="20"/>
      <w:szCs w:val="24"/>
      <w:lang w:val="x-none" w:eastAsia="x-none"/>
    </w:rPr>
  </w:style>
  <w:style w:type="paragraph" w:styleId="a4">
    <w:name w:val="header"/>
    <w:basedOn w:val="a"/>
    <w:link w:val="a5"/>
    <w:uiPriority w:val="99"/>
    <w:unhideWhenUsed/>
    <w:rsid w:val="000437B5"/>
    <w:pPr>
      <w:tabs>
        <w:tab w:val="center" w:pos="4153"/>
        <w:tab w:val="right" w:pos="8306"/>
      </w:tabs>
      <w:snapToGrid w:val="0"/>
    </w:pPr>
    <w:rPr>
      <w:sz w:val="20"/>
      <w:szCs w:val="20"/>
    </w:rPr>
  </w:style>
  <w:style w:type="character" w:customStyle="1" w:styleId="a5">
    <w:name w:val="頁首 字元"/>
    <w:basedOn w:val="a0"/>
    <w:link w:val="a4"/>
    <w:uiPriority w:val="99"/>
    <w:rsid w:val="000437B5"/>
    <w:rPr>
      <w:sz w:val="20"/>
      <w:szCs w:val="20"/>
    </w:rPr>
  </w:style>
  <w:style w:type="paragraph" w:styleId="a6">
    <w:name w:val="footer"/>
    <w:basedOn w:val="a"/>
    <w:link w:val="a7"/>
    <w:uiPriority w:val="99"/>
    <w:unhideWhenUsed/>
    <w:rsid w:val="000437B5"/>
    <w:pPr>
      <w:tabs>
        <w:tab w:val="center" w:pos="4153"/>
        <w:tab w:val="right" w:pos="8306"/>
      </w:tabs>
      <w:snapToGrid w:val="0"/>
    </w:pPr>
    <w:rPr>
      <w:sz w:val="20"/>
      <w:szCs w:val="20"/>
    </w:rPr>
  </w:style>
  <w:style w:type="character" w:customStyle="1" w:styleId="a7">
    <w:name w:val="頁尾 字元"/>
    <w:basedOn w:val="a0"/>
    <w:link w:val="a6"/>
    <w:uiPriority w:val="99"/>
    <w:rsid w:val="000437B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9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1111</Words>
  <Characters>6339</Characters>
  <Application>Microsoft Office Word</Application>
  <DocSecurity>0</DocSecurity>
  <Lines>52</Lines>
  <Paragraphs>14</Paragraphs>
  <ScaleCrop>false</ScaleCrop>
  <Company/>
  <LinksUpToDate>false</LinksUpToDate>
  <CharactersWithSpaces>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實習處</dc:creator>
  <cp:lastModifiedBy>實習處</cp:lastModifiedBy>
  <cp:revision>3</cp:revision>
  <dcterms:created xsi:type="dcterms:W3CDTF">2016-09-19T02:27:00Z</dcterms:created>
  <dcterms:modified xsi:type="dcterms:W3CDTF">2016-09-19T06:30:00Z</dcterms:modified>
</cp:coreProperties>
</file>